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6CBC" w14:textId="77777777" w:rsidR="006C171A" w:rsidRPr="003F7143" w:rsidRDefault="006C171A" w:rsidP="006C171A">
      <w:pPr>
        <w:jc w:val="center"/>
        <w:rPr>
          <w:rFonts w:ascii="Arial" w:hAnsi="Arial" w:cs="Arial"/>
          <w:sz w:val="28"/>
          <w:szCs w:val="28"/>
        </w:rPr>
      </w:pPr>
      <w:r w:rsidRPr="003F7143">
        <w:rPr>
          <w:rFonts w:ascii="Arial" w:hAnsi="Arial" w:cs="Arial"/>
          <w:sz w:val="28"/>
          <w:szCs w:val="28"/>
        </w:rPr>
        <w:t>AMERICAN BELL ASSOCIATION INTERNATIONAL, INC</w:t>
      </w:r>
    </w:p>
    <w:p w14:paraId="6A8F54F1" w14:textId="1A35B5E8" w:rsidR="006C171A" w:rsidRPr="003F7143" w:rsidRDefault="006C171A" w:rsidP="006C171A">
      <w:pPr>
        <w:jc w:val="center"/>
        <w:rPr>
          <w:rFonts w:ascii="Arial" w:hAnsi="Arial" w:cs="Arial"/>
          <w:sz w:val="28"/>
          <w:szCs w:val="28"/>
        </w:rPr>
      </w:pPr>
      <w:r w:rsidRPr="003F7143">
        <w:rPr>
          <w:rFonts w:ascii="Arial" w:hAnsi="Arial" w:cs="Arial"/>
          <w:sz w:val="28"/>
          <w:szCs w:val="28"/>
        </w:rPr>
        <w:t>202</w:t>
      </w:r>
      <w:r>
        <w:rPr>
          <w:rFonts w:ascii="Arial" w:hAnsi="Arial" w:cs="Arial"/>
          <w:sz w:val="28"/>
          <w:szCs w:val="28"/>
        </w:rPr>
        <w:t>5</w:t>
      </w:r>
      <w:r w:rsidRPr="003F7143">
        <w:rPr>
          <w:rFonts w:ascii="Arial" w:hAnsi="Arial" w:cs="Arial"/>
          <w:sz w:val="28"/>
          <w:szCs w:val="28"/>
        </w:rPr>
        <w:t>-202</w:t>
      </w:r>
      <w:r>
        <w:rPr>
          <w:rFonts w:ascii="Arial" w:hAnsi="Arial" w:cs="Arial"/>
          <w:sz w:val="28"/>
          <w:szCs w:val="28"/>
        </w:rPr>
        <w:t>6</w:t>
      </w:r>
      <w:r w:rsidRPr="003F7143">
        <w:rPr>
          <w:rFonts w:ascii="Arial" w:hAnsi="Arial" w:cs="Arial"/>
          <w:sz w:val="28"/>
          <w:szCs w:val="28"/>
        </w:rPr>
        <w:t xml:space="preserve"> MOTIONS</w:t>
      </w:r>
    </w:p>
    <w:p w14:paraId="17BA89EE" w14:textId="77777777" w:rsidR="006C171A" w:rsidRPr="003F7143" w:rsidRDefault="006C171A" w:rsidP="006C171A">
      <w:pPr>
        <w:jc w:val="center"/>
        <w:rPr>
          <w:rFonts w:ascii="Arial" w:hAnsi="Arial" w:cs="Arial"/>
          <w:sz w:val="28"/>
          <w:szCs w:val="28"/>
        </w:rPr>
      </w:pPr>
    </w:p>
    <w:p w14:paraId="6A4A23E9" w14:textId="4E1B94D8" w:rsidR="006C171A" w:rsidRPr="0086505D" w:rsidRDefault="006C171A" w:rsidP="006C171A">
      <w:pPr>
        <w:rPr>
          <w:rFonts w:ascii="Arial" w:hAnsi="Arial" w:cs="Arial"/>
          <w:color w:val="000000" w:themeColor="text1"/>
          <w:sz w:val="28"/>
          <w:szCs w:val="28"/>
        </w:rPr>
      </w:pPr>
      <w:r w:rsidRPr="0086505D">
        <w:rPr>
          <w:rFonts w:ascii="Arial" w:hAnsi="Arial" w:cs="Arial"/>
          <w:color w:val="000000" w:themeColor="text1"/>
          <w:sz w:val="28"/>
          <w:szCs w:val="28"/>
        </w:rPr>
        <w:t>These are all the Motions adopted by the Executive Board during the 202</w:t>
      </w:r>
      <w:r>
        <w:rPr>
          <w:rFonts w:ascii="Arial" w:hAnsi="Arial" w:cs="Arial"/>
          <w:color w:val="000000" w:themeColor="text1"/>
          <w:sz w:val="28"/>
          <w:szCs w:val="28"/>
        </w:rPr>
        <w:t>5</w:t>
      </w:r>
      <w:r w:rsidRPr="0086505D">
        <w:rPr>
          <w:rFonts w:ascii="Arial" w:hAnsi="Arial" w:cs="Arial"/>
          <w:color w:val="000000" w:themeColor="text1"/>
          <w:sz w:val="28"/>
          <w:szCs w:val="28"/>
        </w:rPr>
        <w:t>-2</w:t>
      </w:r>
      <w:r>
        <w:rPr>
          <w:rFonts w:ascii="Arial" w:hAnsi="Arial" w:cs="Arial"/>
          <w:color w:val="000000" w:themeColor="text1"/>
          <w:sz w:val="28"/>
          <w:szCs w:val="28"/>
        </w:rPr>
        <w:t>6</w:t>
      </w:r>
      <w:r w:rsidRPr="0086505D">
        <w:rPr>
          <w:rFonts w:ascii="Arial" w:hAnsi="Arial" w:cs="Arial"/>
          <w:color w:val="000000" w:themeColor="text1"/>
          <w:sz w:val="28"/>
          <w:szCs w:val="28"/>
        </w:rPr>
        <w:t xml:space="preserve"> term. The dates adopted are included.</w:t>
      </w:r>
    </w:p>
    <w:p w14:paraId="3950812E" w14:textId="77777777" w:rsidR="006C171A" w:rsidRDefault="006C171A" w:rsidP="006C171A">
      <w:pPr>
        <w:rPr>
          <w:rFonts w:ascii="Arial" w:hAnsi="Arial" w:cs="Arial"/>
          <w:sz w:val="28"/>
          <w:szCs w:val="28"/>
        </w:rPr>
      </w:pPr>
    </w:p>
    <w:p w14:paraId="60788BE3" w14:textId="4A0876FB" w:rsidR="006C171A" w:rsidRPr="00F85A8B" w:rsidRDefault="006C171A" w:rsidP="006C171A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85A8B">
        <w:rPr>
          <w:rFonts w:ascii="Arial" w:hAnsi="Arial" w:cs="Arial"/>
          <w:b/>
          <w:bCs/>
          <w:color w:val="000000" w:themeColor="text1"/>
          <w:sz w:val="28"/>
          <w:szCs w:val="28"/>
        </w:rPr>
        <w:t>New Executive Board Meeting Friday, June 27, 2025</w:t>
      </w:r>
    </w:p>
    <w:p w14:paraId="15A2D30F" w14:textId="77777777" w:rsidR="0001780E" w:rsidRPr="007F1218" w:rsidRDefault="00F85A8B" w:rsidP="0001780E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8"/>
          <w:szCs w:val="28"/>
        </w:rPr>
      </w:pPr>
      <w:r w:rsidRPr="007F1218">
        <w:rPr>
          <w:rFonts w:ascii="Arial" w:hAnsi="Arial" w:cs="Arial"/>
          <w:color w:val="000000" w:themeColor="text1"/>
          <w:sz w:val="28"/>
          <w:szCs w:val="28"/>
        </w:rPr>
        <w:t>Presidential Appointments</w:t>
      </w:r>
    </w:p>
    <w:p w14:paraId="0B9B7CED" w14:textId="6F5471E8" w:rsidR="006C171A" w:rsidRPr="0001780E" w:rsidRDefault="006C171A" w:rsidP="00093AC2">
      <w:pPr>
        <w:rPr>
          <w:rFonts w:ascii="Arial" w:hAnsi="Arial" w:cs="Arial"/>
          <w:i/>
          <w:iCs/>
          <w:color w:val="000000" w:themeColor="text1"/>
          <w:sz w:val="28"/>
          <w:szCs w:val="28"/>
        </w:rPr>
      </w:pPr>
      <w:r w:rsidRPr="0001780E">
        <w:rPr>
          <w:rFonts w:ascii="Arial" w:hAnsi="Arial" w:cs="Arial"/>
          <w:color w:val="000000" w:themeColor="text1"/>
          <w:sz w:val="28"/>
          <w:szCs w:val="28"/>
        </w:rPr>
        <w:t xml:space="preserve">The </w:t>
      </w:r>
      <w:r w:rsidRPr="00D54B8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appointments </w:t>
      </w:r>
      <w:r w:rsidRPr="0001780E">
        <w:rPr>
          <w:rFonts w:ascii="Arial" w:hAnsi="Arial" w:cs="Arial"/>
          <w:color w:val="000000" w:themeColor="text1"/>
          <w:sz w:val="28"/>
          <w:szCs w:val="28"/>
        </w:rPr>
        <w:t>of President Ailene Pearce were approved.</w:t>
      </w:r>
    </w:p>
    <w:p w14:paraId="1A8AC543" w14:textId="77777777" w:rsidR="0001780E" w:rsidRPr="00F85A8B" w:rsidRDefault="0001780E" w:rsidP="00F85A8B">
      <w:pPr>
        <w:ind w:firstLine="360"/>
        <w:rPr>
          <w:rFonts w:ascii="Arial" w:hAnsi="Arial" w:cs="Arial"/>
          <w:color w:val="000000" w:themeColor="text1"/>
          <w:sz w:val="28"/>
          <w:szCs w:val="28"/>
        </w:rPr>
      </w:pPr>
    </w:p>
    <w:p w14:paraId="2BFBA57C" w14:textId="60116DB3" w:rsidR="00F85A8B" w:rsidRPr="0001780E" w:rsidRDefault="0001780E" w:rsidP="006C171A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1780E">
        <w:rPr>
          <w:rFonts w:ascii="Arial" w:hAnsi="Arial" w:cs="Arial"/>
          <w:b/>
          <w:bCs/>
          <w:color w:val="000000" w:themeColor="text1"/>
          <w:sz w:val="28"/>
          <w:szCs w:val="28"/>
        </w:rPr>
        <w:t>Online Meetings 20</w:t>
      </w:r>
      <w:r w:rsidR="00FE71FF">
        <w:rPr>
          <w:rFonts w:ascii="Arial" w:hAnsi="Arial" w:cs="Arial"/>
          <w:b/>
          <w:bCs/>
          <w:color w:val="000000" w:themeColor="text1"/>
          <w:sz w:val="28"/>
          <w:szCs w:val="28"/>
        </w:rPr>
        <w:t>2</w:t>
      </w:r>
      <w:r w:rsidRPr="0001780E">
        <w:rPr>
          <w:rFonts w:ascii="Arial" w:hAnsi="Arial" w:cs="Arial"/>
          <w:b/>
          <w:bCs/>
          <w:color w:val="000000" w:themeColor="text1"/>
          <w:sz w:val="28"/>
          <w:szCs w:val="28"/>
        </w:rPr>
        <w:t>5-2026</w:t>
      </w:r>
    </w:p>
    <w:p w14:paraId="178BC35D" w14:textId="68236710" w:rsidR="00F85A8B" w:rsidRDefault="00F85A8B" w:rsidP="00F85A8B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2027 Convention Coordinator </w:t>
      </w:r>
      <w:r w:rsidR="0001780E">
        <w:rPr>
          <w:rFonts w:ascii="Arial" w:eastAsia="Times New Roman" w:hAnsi="Arial" w:cs="Arial"/>
          <w:color w:val="000000"/>
          <w:sz w:val="28"/>
          <w:szCs w:val="28"/>
        </w:rPr>
        <w:t>– Bonnie Tippery</w:t>
      </w:r>
    </w:p>
    <w:p w14:paraId="091D3E21" w14:textId="209B6FA1" w:rsidR="00F85A8B" w:rsidRDefault="00F85A8B" w:rsidP="0001780E">
      <w:p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July 28, </w:t>
      </w:r>
      <w:r w:rsidR="0001780E">
        <w:rPr>
          <w:rFonts w:ascii="Arial" w:eastAsia="Times New Roman" w:hAnsi="Arial" w:cs="Arial"/>
          <w:color w:val="000000"/>
          <w:sz w:val="28"/>
          <w:szCs w:val="28"/>
        </w:rPr>
        <w:t>2025, The</w:t>
      </w:r>
      <w:r w:rsidRPr="00F85A8B">
        <w:rPr>
          <w:rFonts w:ascii="Arial" w:eastAsia="Times New Roman" w:hAnsi="Arial" w:cs="Arial"/>
          <w:color w:val="000000"/>
          <w:sz w:val="28"/>
          <w:szCs w:val="28"/>
        </w:rPr>
        <w:t xml:space="preserve"> Convention Committee recommend</w:t>
      </w:r>
      <w:r w:rsidR="0001780E">
        <w:rPr>
          <w:rFonts w:ascii="Arial" w:eastAsia="Times New Roman" w:hAnsi="Arial" w:cs="Arial"/>
          <w:color w:val="000000"/>
          <w:sz w:val="28"/>
          <w:szCs w:val="28"/>
        </w:rPr>
        <w:t>s</w:t>
      </w:r>
      <w:r w:rsidRPr="00F85A8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D54B8E">
        <w:rPr>
          <w:rFonts w:ascii="Arial" w:eastAsia="Times New Roman" w:hAnsi="Arial" w:cs="Arial"/>
          <w:b/>
          <w:bCs/>
          <w:color w:val="000000"/>
          <w:sz w:val="28"/>
          <w:szCs w:val="28"/>
        </w:rPr>
        <w:t>Bonnie Tippery serve as the 2027 Annual Convention Coordinator</w:t>
      </w:r>
      <w:r w:rsidR="0001780E">
        <w:rPr>
          <w:rFonts w:ascii="Arial" w:eastAsia="Times New Roman" w:hAnsi="Arial" w:cs="Arial"/>
          <w:color w:val="000000"/>
          <w:sz w:val="28"/>
          <w:szCs w:val="28"/>
        </w:rPr>
        <w:t>, approved unanimous consent.</w:t>
      </w:r>
    </w:p>
    <w:p w14:paraId="271E2F36" w14:textId="77777777" w:rsidR="00C70B73" w:rsidRDefault="00C70B73" w:rsidP="0001780E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19A45F31" w14:textId="2DADBF6E" w:rsidR="00C70B73" w:rsidRDefault="00C70B73" w:rsidP="00C70B73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Convention Committee – Sales Tables Exhibitors</w:t>
      </w:r>
    </w:p>
    <w:p w14:paraId="195A2EA5" w14:textId="33699F12" w:rsidR="00C70B73" w:rsidRDefault="00C70B73" w:rsidP="00093AC2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August </w:t>
      </w:r>
      <w:r w:rsidR="002B3EC2">
        <w:rPr>
          <w:rFonts w:ascii="Arial" w:hAnsi="Arial" w:cs="Arial"/>
          <w:color w:val="000000" w:themeColor="text1"/>
          <w:sz w:val="28"/>
          <w:szCs w:val="28"/>
        </w:rPr>
        <w:t>3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, 2025, </w:t>
      </w:r>
      <w:r w:rsidR="00D54B8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all </w:t>
      </w:r>
      <w:r w:rsidRPr="00D54B8E">
        <w:rPr>
          <w:rFonts w:ascii="Arial" w:hAnsi="Arial" w:cs="Arial"/>
          <w:b/>
          <w:bCs/>
          <w:color w:val="000000" w:themeColor="text1"/>
          <w:sz w:val="28"/>
          <w:szCs w:val="28"/>
        </w:rPr>
        <w:t>sales table exhibitors must be members of ABA</w:t>
      </w:r>
      <w:r w:rsidRPr="00C70B73">
        <w:rPr>
          <w:rFonts w:ascii="Arial" w:hAnsi="Arial" w:cs="Arial"/>
          <w:color w:val="000000" w:themeColor="text1"/>
          <w:sz w:val="28"/>
          <w:szCs w:val="28"/>
        </w:rPr>
        <w:t xml:space="preserve"> and must have a Full Registration at the convention. Table helpers must have at least a Partial Registration for each day they assist. </w:t>
      </w:r>
      <w:r w:rsidR="00CD7810">
        <w:rPr>
          <w:rFonts w:ascii="Arial" w:hAnsi="Arial" w:cs="Arial"/>
          <w:color w:val="000000" w:themeColor="text1"/>
          <w:sz w:val="28"/>
          <w:szCs w:val="28"/>
        </w:rPr>
        <w:t>Motion approved.</w:t>
      </w:r>
      <w:r w:rsidRPr="00C70B73">
        <w:rPr>
          <w:rFonts w:ascii="Arial" w:hAnsi="Arial" w:cs="Arial"/>
          <w:color w:val="000000" w:themeColor="text1"/>
          <w:sz w:val="28"/>
          <w:szCs w:val="28"/>
        </w:rPr>
        <w:t>  </w:t>
      </w:r>
    </w:p>
    <w:p w14:paraId="7DED5D49" w14:textId="77777777" w:rsidR="00FE71FF" w:rsidRDefault="00FE71FF" w:rsidP="00C70B73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</w:p>
    <w:p w14:paraId="409FAB79" w14:textId="77777777" w:rsidR="00C421CB" w:rsidRDefault="00C421CB" w:rsidP="00FE71FF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2027 Convention Hotel Contract</w:t>
      </w:r>
    </w:p>
    <w:p w14:paraId="00F1DAD7" w14:textId="1326720C" w:rsidR="00FE71FF" w:rsidRDefault="00FE71FF" w:rsidP="00093AC2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C421CB">
        <w:rPr>
          <w:rFonts w:ascii="Arial" w:hAnsi="Arial" w:cs="Arial"/>
          <w:color w:val="000000" w:themeColor="text1"/>
          <w:sz w:val="28"/>
          <w:szCs w:val="28"/>
        </w:rPr>
        <w:t xml:space="preserve">October </w:t>
      </w:r>
      <w:r w:rsidR="00C421CB" w:rsidRPr="00C421CB">
        <w:rPr>
          <w:rFonts w:ascii="Arial" w:hAnsi="Arial" w:cs="Arial"/>
          <w:color w:val="000000" w:themeColor="text1"/>
          <w:sz w:val="28"/>
          <w:szCs w:val="28"/>
        </w:rPr>
        <w:t xml:space="preserve">15, </w:t>
      </w:r>
      <w:r w:rsidRPr="00C421CB">
        <w:rPr>
          <w:rFonts w:ascii="Arial" w:hAnsi="Arial" w:cs="Arial"/>
          <w:color w:val="000000" w:themeColor="text1"/>
          <w:sz w:val="28"/>
          <w:szCs w:val="28"/>
        </w:rPr>
        <w:t>2025</w:t>
      </w:r>
      <w:r w:rsidR="00C421CB" w:rsidRPr="00C421CB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r w:rsidR="007F1218">
        <w:rPr>
          <w:rFonts w:ascii="Arial" w:eastAsia="Times New Roman" w:hAnsi="Arial" w:cs="Arial"/>
          <w:color w:val="000000"/>
          <w:sz w:val="28"/>
          <w:szCs w:val="28"/>
        </w:rPr>
        <w:t>the</w:t>
      </w:r>
      <w:r w:rsidR="00CD1CC6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C421CB" w:rsidRPr="00D54B8E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2027 ABA </w:t>
      </w:r>
      <w:r w:rsidR="007F1218" w:rsidRPr="00D54B8E">
        <w:rPr>
          <w:rFonts w:ascii="Arial" w:eastAsia="Times New Roman" w:hAnsi="Arial" w:cs="Arial"/>
          <w:b/>
          <w:bCs/>
          <w:color w:val="000000"/>
          <w:sz w:val="28"/>
          <w:szCs w:val="28"/>
        </w:rPr>
        <w:t>Convention</w:t>
      </w:r>
      <w:r w:rsidR="00C421CB" w:rsidRPr="00D54B8E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contract</w:t>
      </w:r>
      <w:r w:rsidR="00C421CB" w:rsidRPr="00C421CB">
        <w:rPr>
          <w:rFonts w:ascii="Arial" w:eastAsia="Times New Roman" w:hAnsi="Arial" w:cs="Arial"/>
          <w:color w:val="000000"/>
          <w:sz w:val="28"/>
          <w:szCs w:val="28"/>
        </w:rPr>
        <w:t xml:space="preserve"> for the Holiday Inn, Rock Island Illinois, June 20-25, </w:t>
      </w:r>
      <w:r w:rsidR="00CD7810" w:rsidRPr="00C421CB">
        <w:rPr>
          <w:rFonts w:ascii="Arial" w:eastAsia="Times New Roman" w:hAnsi="Arial" w:cs="Arial"/>
          <w:color w:val="000000"/>
          <w:sz w:val="28"/>
          <w:szCs w:val="28"/>
        </w:rPr>
        <w:t>2027,</w:t>
      </w:r>
      <w:r w:rsidR="00C421CB" w:rsidRPr="00C421CB">
        <w:rPr>
          <w:rFonts w:ascii="Arial" w:eastAsia="Times New Roman" w:hAnsi="Arial" w:cs="Arial"/>
          <w:color w:val="000000"/>
          <w:sz w:val="28"/>
          <w:szCs w:val="28"/>
        </w:rPr>
        <w:t xml:space="preserve"> was approved.</w:t>
      </w:r>
    </w:p>
    <w:p w14:paraId="4D3AB180" w14:textId="77777777" w:rsidR="00D02940" w:rsidRDefault="00D02940" w:rsidP="00C421CB">
      <w:pPr>
        <w:ind w:left="360"/>
        <w:rPr>
          <w:rFonts w:ascii="Arial" w:eastAsia="Times New Roman" w:hAnsi="Arial" w:cs="Arial"/>
          <w:color w:val="000000"/>
          <w:sz w:val="28"/>
          <w:szCs w:val="28"/>
        </w:rPr>
      </w:pPr>
    </w:p>
    <w:p w14:paraId="762BBDEB" w14:textId="77777777" w:rsidR="00093AC2" w:rsidRDefault="00D02940" w:rsidP="00D02940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Membership Coordinator – Purchase Envelopes</w:t>
      </w:r>
    </w:p>
    <w:p w14:paraId="6965B9F6" w14:textId="08FD3D77" w:rsidR="00D02940" w:rsidRPr="00093AC2" w:rsidRDefault="00D02940" w:rsidP="00093AC2">
      <w:pPr>
        <w:rPr>
          <w:rFonts w:ascii="Arial" w:hAnsi="Arial" w:cs="Arial"/>
          <w:color w:val="000000" w:themeColor="text1"/>
          <w:sz w:val="28"/>
          <w:szCs w:val="28"/>
        </w:rPr>
      </w:pPr>
      <w:r w:rsidRPr="00093AC2">
        <w:rPr>
          <w:rFonts w:ascii="Arial" w:hAnsi="Arial" w:cs="Arial"/>
          <w:color w:val="000000" w:themeColor="text1"/>
          <w:sz w:val="28"/>
          <w:szCs w:val="28"/>
        </w:rPr>
        <w:t xml:space="preserve">December 3, 2025, </w:t>
      </w:r>
      <w:r w:rsidRPr="00093AC2">
        <w:rPr>
          <w:rFonts w:ascii="Arial" w:eastAsia="Times New Roman" w:hAnsi="Arial" w:cs="Arial"/>
          <w:color w:val="212121"/>
          <w:sz w:val="28"/>
          <w:szCs w:val="28"/>
        </w:rPr>
        <w:t xml:space="preserve">The Membership Chair's </w:t>
      </w:r>
      <w:r w:rsidR="00D54B8E" w:rsidRPr="00093AC2">
        <w:rPr>
          <w:rFonts w:ascii="Arial" w:eastAsia="Times New Roman" w:hAnsi="Arial" w:cs="Arial"/>
          <w:color w:val="212121"/>
          <w:sz w:val="28"/>
          <w:szCs w:val="28"/>
        </w:rPr>
        <w:t>p</w:t>
      </w:r>
      <w:r w:rsidR="00D54B8E" w:rsidRPr="00093AC2">
        <w:rPr>
          <w:rFonts w:ascii="Arial" w:eastAsia="Times New Roman" w:hAnsi="Arial" w:cs="Arial"/>
          <w:b/>
          <w:bCs/>
          <w:color w:val="212121"/>
          <w:sz w:val="28"/>
          <w:szCs w:val="28"/>
        </w:rPr>
        <w:t>urchase of</w:t>
      </w:r>
      <w:r w:rsidR="00CB351E" w:rsidRPr="00093AC2">
        <w:rPr>
          <w:rFonts w:ascii="Arial" w:eastAsia="Times New Roman" w:hAnsi="Arial" w:cs="Arial"/>
          <w:b/>
          <w:bCs/>
          <w:color w:val="212121"/>
          <w:sz w:val="28"/>
          <w:szCs w:val="28"/>
        </w:rPr>
        <w:t xml:space="preserve"> </w:t>
      </w:r>
      <w:r w:rsidRPr="00093AC2">
        <w:rPr>
          <w:rFonts w:ascii="Arial" w:eastAsia="Times New Roman" w:hAnsi="Arial" w:cs="Arial"/>
          <w:b/>
          <w:bCs/>
          <w:color w:val="212121"/>
          <w:sz w:val="28"/>
          <w:szCs w:val="28"/>
        </w:rPr>
        <w:t>1,000 mailing and return envelopes</w:t>
      </w:r>
      <w:r w:rsidRPr="00093AC2">
        <w:rPr>
          <w:rFonts w:ascii="Arial" w:eastAsia="Times New Roman" w:hAnsi="Arial" w:cs="Arial"/>
          <w:color w:val="212121"/>
          <w:sz w:val="28"/>
          <w:szCs w:val="28"/>
        </w:rPr>
        <w:t>, preprinted with ABA's logo, for $392.07 was approved.</w:t>
      </w:r>
    </w:p>
    <w:p w14:paraId="0EFCF017" w14:textId="77777777" w:rsidR="0094119B" w:rsidRDefault="0094119B" w:rsidP="00D02940">
      <w:pPr>
        <w:rPr>
          <w:rFonts w:ascii="Arial" w:eastAsia="Times New Roman" w:hAnsi="Arial" w:cs="Arial"/>
          <w:color w:val="212121"/>
          <w:sz w:val="28"/>
          <w:szCs w:val="28"/>
        </w:rPr>
      </w:pPr>
    </w:p>
    <w:p w14:paraId="0B3833EB" w14:textId="77777777" w:rsidR="0094119B" w:rsidRPr="0094119B" w:rsidRDefault="0094119B" w:rsidP="0094119B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Logo – Use on 2026 Convention T-shirt</w:t>
      </w:r>
    </w:p>
    <w:p w14:paraId="6830D3F6" w14:textId="46FA1BA5" w:rsidR="0094119B" w:rsidRDefault="0094119B" w:rsidP="00093AC2">
      <w:pPr>
        <w:rPr>
          <w:rFonts w:ascii="Arial" w:hAnsi="Arial" w:cs="Arial"/>
          <w:color w:val="000000"/>
          <w:sz w:val="28"/>
          <w:szCs w:val="28"/>
        </w:rPr>
      </w:pPr>
      <w:r w:rsidRPr="0094119B">
        <w:rPr>
          <w:rFonts w:ascii="Arial" w:hAnsi="Arial" w:cs="Arial"/>
          <w:color w:val="000000"/>
          <w:sz w:val="28"/>
          <w:szCs w:val="28"/>
        </w:rPr>
        <w:t xml:space="preserve">December 8, 2025, the </w:t>
      </w:r>
      <w:r w:rsidRPr="00D54B8E">
        <w:rPr>
          <w:rFonts w:ascii="Arial" w:hAnsi="Arial" w:cs="Arial"/>
          <w:b/>
          <w:bCs/>
          <w:color w:val="000000"/>
          <w:sz w:val="28"/>
          <w:szCs w:val="28"/>
        </w:rPr>
        <w:t>usage of the ABA Logo</w:t>
      </w:r>
      <w:r w:rsidRPr="0094119B">
        <w:rPr>
          <w:rFonts w:ascii="Arial" w:hAnsi="Arial" w:cs="Arial"/>
          <w:color w:val="000000"/>
          <w:sz w:val="28"/>
          <w:szCs w:val="28"/>
        </w:rPr>
        <w:t xml:space="preserve"> on T-shirts for the 2026 convention was approved by unanimous consent. </w:t>
      </w:r>
    </w:p>
    <w:p w14:paraId="5B6EF103" w14:textId="77777777" w:rsidR="00E41E6C" w:rsidRDefault="00E41E6C" w:rsidP="0094119B">
      <w:pPr>
        <w:ind w:left="360"/>
        <w:rPr>
          <w:rFonts w:ascii="Arial" w:hAnsi="Arial" w:cs="Arial"/>
          <w:color w:val="000000"/>
          <w:sz w:val="28"/>
          <w:szCs w:val="28"/>
        </w:rPr>
      </w:pPr>
    </w:p>
    <w:p w14:paraId="68DC9690" w14:textId="78B64776" w:rsidR="00E41E6C" w:rsidRDefault="00E41E6C" w:rsidP="00E41E6C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Membership dues for 2026 be waived for Sue Wakat’s relatives.</w:t>
      </w:r>
    </w:p>
    <w:p w14:paraId="42AA0ACD" w14:textId="1D457138" w:rsidR="00E41E6C" w:rsidRDefault="001A09BC" w:rsidP="00093AC2">
      <w:p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616161"/>
          <w:sz w:val="28"/>
          <w:szCs w:val="28"/>
        </w:rPr>
        <w:lastRenderedPageBreak/>
        <w:t xml:space="preserve">January 29, </w:t>
      </w:r>
      <w:r w:rsidR="00F90A00">
        <w:rPr>
          <w:rFonts w:ascii="Arial" w:eastAsia="Times New Roman" w:hAnsi="Arial" w:cs="Arial"/>
          <w:color w:val="616161"/>
          <w:sz w:val="28"/>
          <w:szCs w:val="28"/>
        </w:rPr>
        <w:t>2026,</w:t>
      </w:r>
      <w:r w:rsidR="00F90A00" w:rsidRPr="00E41E6C">
        <w:rPr>
          <w:rFonts w:ascii="Arial" w:eastAsia="Times New Roman" w:hAnsi="Arial" w:cs="Arial"/>
          <w:color w:val="616161"/>
          <w:sz w:val="28"/>
          <w:szCs w:val="28"/>
        </w:rPr>
        <w:t xml:space="preserve"> the</w:t>
      </w:r>
      <w:r w:rsidR="00E41E6C" w:rsidRPr="00E41E6C">
        <w:rPr>
          <w:rFonts w:ascii="Arial" w:eastAsia="Times New Roman" w:hAnsi="Arial" w:cs="Arial"/>
          <w:color w:val="616161"/>
          <w:sz w:val="28"/>
          <w:szCs w:val="28"/>
        </w:rPr>
        <w:t xml:space="preserve"> </w:t>
      </w:r>
      <w:r w:rsidR="00E41E6C" w:rsidRPr="00D54B8E">
        <w:rPr>
          <w:rFonts w:ascii="Arial" w:eastAsia="Times New Roman" w:hAnsi="Arial" w:cs="Arial"/>
          <w:b/>
          <w:bCs/>
          <w:color w:val="616161"/>
          <w:sz w:val="28"/>
          <w:szCs w:val="28"/>
        </w:rPr>
        <w:t>membership dues</w:t>
      </w:r>
      <w:r w:rsidR="00E41E6C" w:rsidRPr="00E41E6C">
        <w:rPr>
          <w:rFonts w:ascii="Arial" w:eastAsia="Times New Roman" w:hAnsi="Arial" w:cs="Arial"/>
          <w:color w:val="616161"/>
          <w:sz w:val="28"/>
          <w:szCs w:val="28"/>
        </w:rPr>
        <w:t xml:space="preserve"> for the relatives of Sue Wakat, for which she was paying, be waived for 2026.</w:t>
      </w:r>
      <w:r w:rsidR="00E66B55" w:rsidRPr="00E66B55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E66B55">
        <w:rPr>
          <w:rFonts w:ascii="Arial" w:eastAsia="Times New Roman" w:hAnsi="Arial" w:cs="Arial"/>
          <w:color w:val="000000"/>
          <w:sz w:val="28"/>
          <w:szCs w:val="28"/>
        </w:rPr>
        <w:t xml:space="preserve">(Pearce/Jurin). </w:t>
      </w:r>
      <w:r w:rsidR="00F90A00">
        <w:rPr>
          <w:rFonts w:ascii="Arial" w:eastAsia="Times New Roman" w:hAnsi="Arial" w:cs="Arial"/>
          <w:color w:val="000000"/>
          <w:sz w:val="28"/>
          <w:szCs w:val="28"/>
        </w:rPr>
        <w:t>Motion Approved.</w:t>
      </w:r>
      <w:r w:rsidR="00E66B55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</w:p>
    <w:p w14:paraId="27721ECE" w14:textId="77777777" w:rsidR="00F90A00" w:rsidRDefault="00F90A00" w:rsidP="00E66B55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3181059D" w14:textId="4D0E0C92" w:rsidR="004B45CF" w:rsidRPr="004B45CF" w:rsidRDefault="004B45CF" w:rsidP="004B45CF">
      <w:pPr>
        <w:pStyle w:val="ListParagraph"/>
        <w:numPr>
          <w:ilvl w:val="0"/>
          <w:numId w:val="1"/>
        </w:numPr>
        <w:ind w:left="360"/>
        <w:rPr>
          <w:rFonts w:ascii="Arial" w:eastAsia="Times New Roman" w:hAnsi="Arial" w:cs="Arial"/>
          <w:color w:val="616161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ABA Service Mark </w:t>
      </w:r>
      <w:r w:rsidR="00E4072C">
        <w:rPr>
          <w:rFonts w:ascii="Arial" w:hAnsi="Arial" w:cs="Arial"/>
          <w:color w:val="000000"/>
          <w:sz w:val="28"/>
          <w:szCs w:val="28"/>
        </w:rPr>
        <w:t>U</w:t>
      </w:r>
      <w:r>
        <w:rPr>
          <w:rFonts w:ascii="Arial" w:hAnsi="Arial" w:cs="Arial"/>
          <w:color w:val="000000"/>
          <w:sz w:val="28"/>
          <w:szCs w:val="28"/>
        </w:rPr>
        <w:t>se</w:t>
      </w:r>
    </w:p>
    <w:p w14:paraId="35994EC8" w14:textId="3CAB19B5" w:rsidR="00F90A00" w:rsidRDefault="004B45CF" w:rsidP="004B45CF">
      <w:pPr>
        <w:rPr>
          <w:rFonts w:ascii="Arial" w:hAnsi="Arial" w:cs="Arial"/>
          <w:color w:val="000000"/>
          <w:sz w:val="28"/>
          <w:szCs w:val="28"/>
        </w:rPr>
      </w:pPr>
      <w:r w:rsidRPr="004B45CF">
        <w:rPr>
          <w:rFonts w:ascii="Arial" w:hAnsi="Arial" w:cs="Arial"/>
          <w:color w:val="000000"/>
          <w:sz w:val="28"/>
          <w:szCs w:val="28"/>
        </w:rPr>
        <w:t xml:space="preserve">February 5, </w:t>
      </w:r>
      <w:r w:rsidR="00F90A00" w:rsidRPr="004B45CF">
        <w:rPr>
          <w:rFonts w:ascii="Arial" w:hAnsi="Arial" w:cs="Arial"/>
          <w:color w:val="000000"/>
          <w:sz w:val="28"/>
          <w:szCs w:val="28"/>
        </w:rPr>
        <w:t xml:space="preserve">2026, to Authorize the Treasurer to </w:t>
      </w:r>
      <w:r w:rsidR="00F90A00" w:rsidRPr="00D54B8E">
        <w:rPr>
          <w:rFonts w:ascii="Arial" w:hAnsi="Arial" w:cs="Arial"/>
          <w:b/>
          <w:bCs/>
          <w:color w:val="000000"/>
          <w:sz w:val="28"/>
          <w:szCs w:val="28"/>
        </w:rPr>
        <w:t xml:space="preserve">consult ABA’s Patent &amp; Trademark attorney </w:t>
      </w:r>
      <w:r w:rsidR="00F90A00" w:rsidRPr="004B45CF">
        <w:rPr>
          <w:rFonts w:ascii="Arial" w:hAnsi="Arial" w:cs="Arial"/>
          <w:color w:val="000000"/>
          <w:sz w:val="28"/>
          <w:szCs w:val="28"/>
        </w:rPr>
        <w:t>as to how to proceed with regard to the Chautauqua and Purdue University use of The Bell Tower</w:t>
      </w:r>
      <w:r w:rsidR="00F90A00" w:rsidRPr="004B45CF">
        <w:rPr>
          <w:rFonts w:ascii="Segoe UI Symbol" w:hAnsi="Segoe UI Symbol" w:cs="Segoe UI Symbol"/>
          <w:color w:val="000000"/>
          <w:sz w:val="28"/>
          <w:szCs w:val="28"/>
        </w:rPr>
        <w:t>℠</w:t>
      </w:r>
      <w:r w:rsidR="00F90A00" w:rsidRPr="004B45CF">
        <w:rPr>
          <w:rFonts w:ascii="Arial" w:hAnsi="Arial" w:cs="Arial"/>
          <w:color w:val="000000"/>
          <w:sz w:val="28"/>
          <w:szCs w:val="28"/>
        </w:rPr>
        <w:t xml:space="preserve"> for their publications. </w:t>
      </w:r>
      <w:r w:rsidR="00E66B55">
        <w:rPr>
          <w:rFonts w:ascii="Arial" w:hAnsi="Arial" w:cs="Arial"/>
          <w:color w:val="000000"/>
          <w:sz w:val="28"/>
          <w:szCs w:val="28"/>
        </w:rPr>
        <w:t xml:space="preserve">(Foreman/Jurin) </w:t>
      </w:r>
      <w:r w:rsidR="00E4072C">
        <w:rPr>
          <w:rFonts w:ascii="Arial" w:hAnsi="Arial" w:cs="Arial"/>
          <w:color w:val="000000"/>
          <w:sz w:val="28"/>
          <w:szCs w:val="28"/>
        </w:rPr>
        <w:t>Motion Approved</w:t>
      </w:r>
      <w:r w:rsidR="00E66B55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39AB6EB" w14:textId="77777777" w:rsidR="00273A07" w:rsidRDefault="00273A07" w:rsidP="004B45CF">
      <w:pPr>
        <w:rPr>
          <w:rFonts w:ascii="Arial" w:hAnsi="Arial" w:cs="Arial"/>
          <w:color w:val="000000"/>
          <w:sz w:val="28"/>
          <w:szCs w:val="28"/>
        </w:rPr>
      </w:pPr>
    </w:p>
    <w:p w14:paraId="00111408" w14:textId="488E6DCA" w:rsidR="00273A07" w:rsidRPr="002D67CF" w:rsidRDefault="00273A07" w:rsidP="002D67C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616161"/>
          <w:sz w:val="28"/>
          <w:szCs w:val="28"/>
        </w:rPr>
      </w:pPr>
      <w:r w:rsidRPr="002D67CF">
        <w:rPr>
          <w:rFonts w:ascii="Arial" w:eastAsia="Times New Roman" w:hAnsi="Arial" w:cs="Arial"/>
          <w:color w:val="616161"/>
          <w:sz w:val="28"/>
          <w:szCs w:val="28"/>
        </w:rPr>
        <w:t>Membership dues for 2026 be waived for Past President Al McFarland</w:t>
      </w:r>
    </w:p>
    <w:p w14:paraId="697328E0" w14:textId="6A0F6E26" w:rsidR="00273A07" w:rsidRDefault="002D67CF" w:rsidP="002D67CF">
      <w:pPr>
        <w:rPr>
          <w:rFonts w:ascii="Arial" w:eastAsia="Times New Roman" w:hAnsi="Arial" w:cs="Arial"/>
          <w:color w:val="283F73"/>
          <w:sz w:val="28"/>
          <w:szCs w:val="28"/>
        </w:rPr>
      </w:pPr>
      <w:r w:rsidRPr="002D67CF">
        <w:rPr>
          <w:rFonts w:ascii="Arial" w:eastAsia="Times New Roman" w:hAnsi="Arial" w:cs="Arial"/>
          <w:color w:val="283F73"/>
          <w:sz w:val="28"/>
          <w:szCs w:val="28"/>
        </w:rPr>
        <w:t xml:space="preserve">February 25, 2026, </w:t>
      </w:r>
      <w:r w:rsidR="00845842">
        <w:rPr>
          <w:rFonts w:ascii="Arial" w:hAnsi="Arial" w:cs="Arial"/>
          <w:color w:val="000000"/>
          <w:sz w:val="28"/>
          <w:szCs w:val="28"/>
        </w:rPr>
        <w:t xml:space="preserve">To </w:t>
      </w:r>
      <w:r w:rsidR="00845842" w:rsidRPr="002D67CF">
        <w:rPr>
          <w:rFonts w:ascii="Arial" w:hAnsi="Arial" w:cs="Arial"/>
          <w:color w:val="000000"/>
          <w:sz w:val="28"/>
          <w:szCs w:val="28"/>
        </w:rPr>
        <w:t>waive</w:t>
      </w:r>
      <w:r w:rsidRPr="00D54B8E">
        <w:rPr>
          <w:rFonts w:ascii="Arial" w:hAnsi="Arial" w:cs="Arial"/>
          <w:b/>
          <w:bCs/>
          <w:color w:val="000000"/>
          <w:sz w:val="28"/>
          <w:szCs w:val="28"/>
        </w:rPr>
        <w:t xml:space="preserve"> the dues</w:t>
      </w:r>
      <w:r w:rsidRPr="002D67CF">
        <w:rPr>
          <w:rFonts w:ascii="Arial" w:hAnsi="Arial" w:cs="Arial"/>
          <w:color w:val="000000"/>
          <w:sz w:val="28"/>
          <w:szCs w:val="28"/>
        </w:rPr>
        <w:t xml:space="preserve"> for Past President Al McFarland for one (1) year ending in June 2026</w:t>
      </w:r>
      <w:r>
        <w:rPr>
          <w:rFonts w:ascii="Arial" w:hAnsi="Arial" w:cs="Arial"/>
          <w:color w:val="000000"/>
          <w:sz w:val="28"/>
          <w:szCs w:val="28"/>
        </w:rPr>
        <w:t xml:space="preserve">. </w:t>
      </w:r>
      <w:r w:rsidR="00E66B55">
        <w:rPr>
          <w:rFonts w:ascii="Arial" w:eastAsia="Times New Roman" w:hAnsi="Arial" w:cs="Arial"/>
          <w:color w:val="283F73"/>
          <w:sz w:val="28"/>
          <w:szCs w:val="28"/>
        </w:rPr>
        <w:t xml:space="preserve">(Pearce/Tippery) </w:t>
      </w:r>
      <w:r w:rsidRPr="002D67CF">
        <w:rPr>
          <w:rFonts w:ascii="Arial" w:eastAsia="Times New Roman" w:hAnsi="Arial" w:cs="Arial"/>
          <w:color w:val="283F73"/>
          <w:sz w:val="28"/>
          <w:szCs w:val="28"/>
        </w:rPr>
        <w:t xml:space="preserve">Motion </w:t>
      </w:r>
      <w:r w:rsidR="00E66B55">
        <w:rPr>
          <w:rFonts w:ascii="Arial" w:eastAsia="Times New Roman" w:hAnsi="Arial" w:cs="Arial"/>
          <w:color w:val="283F73"/>
          <w:sz w:val="28"/>
          <w:szCs w:val="28"/>
        </w:rPr>
        <w:t>Approved</w:t>
      </w:r>
    </w:p>
    <w:p w14:paraId="73D445BE" w14:textId="77777777" w:rsidR="004D595B" w:rsidRDefault="004D595B" w:rsidP="002D67CF">
      <w:pPr>
        <w:rPr>
          <w:rFonts w:ascii="Arial" w:eastAsia="Times New Roman" w:hAnsi="Arial" w:cs="Arial"/>
          <w:color w:val="283F73"/>
          <w:sz w:val="28"/>
          <w:szCs w:val="28"/>
        </w:rPr>
      </w:pPr>
    </w:p>
    <w:p w14:paraId="7F8553C2" w14:textId="149A93B9" w:rsidR="004D595B" w:rsidRPr="004D595B" w:rsidRDefault="004D595B" w:rsidP="004D595B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616161"/>
          <w:sz w:val="28"/>
          <w:szCs w:val="28"/>
        </w:rPr>
      </w:pPr>
      <w:r w:rsidRPr="004D595B">
        <w:rPr>
          <w:rFonts w:ascii="Arial" w:eastAsia="Times New Roman" w:hAnsi="Arial" w:cs="Arial"/>
          <w:color w:val="616161"/>
          <w:sz w:val="28"/>
          <w:szCs w:val="28"/>
        </w:rPr>
        <w:t>Friends of ABA</w:t>
      </w:r>
      <w:r>
        <w:rPr>
          <w:rFonts w:ascii="Arial" w:eastAsia="Times New Roman" w:hAnsi="Arial" w:cs="Arial"/>
          <w:color w:val="616161"/>
          <w:sz w:val="28"/>
          <w:szCs w:val="28"/>
        </w:rPr>
        <w:t>, a</w:t>
      </w:r>
      <w:r w:rsidRPr="004D595B">
        <w:rPr>
          <w:rFonts w:ascii="Arial" w:eastAsia="Times New Roman" w:hAnsi="Arial" w:cs="Arial"/>
          <w:color w:val="616161"/>
          <w:sz w:val="28"/>
          <w:szCs w:val="28"/>
        </w:rPr>
        <w:t>men</w:t>
      </w:r>
      <w:r>
        <w:rPr>
          <w:rFonts w:ascii="Arial" w:eastAsia="Times New Roman" w:hAnsi="Arial" w:cs="Arial"/>
          <w:color w:val="616161"/>
          <w:sz w:val="28"/>
          <w:szCs w:val="28"/>
        </w:rPr>
        <w:t>d</w:t>
      </w:r>
      <w:r w:rsidRPr="004D595B">
        <w:rPr>
          <w:rFonts w:ascii="Arial" w:eastAsia="Times New Roman" w:hAnsi="Arial" w:cs="Arial"/>
          <w:color w:val="616161"/>
          <w:sz w:val="28"/>
          <w:szCs w:val="28"/>
        </w:rPr>
        <w:t xml:space="preserve"> categories, include iron</w:t>
      </w:r>
    </w:p>
    <w:p w14:paraId="6128D75B" w14:textId="2F85562B" w:rsidR="004D595B" w:rsidRDefault="004D595B" w:rsidP="004D595B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4D595B">
        <w:rPr>
          <w:rFonts w:ascii="Arial" w:eastAsia="Times New Roman" w:hAnsi="Arial" w:cs="Arial"/>
          <w:color w:val="616161"/>
          <w:sz w:val="28"/>
          <w:szCs w:val="28"/>
        </w:rPr>
        <w:t>March.</w:t>
      </w:r>
      <w:r w:rsidR="00FB4310">
        <w:rPr>
          <w:rFonts w:ascii="Arial" w:eastAsia="Times New Roman" w:hAnsi="Arial" w:cs="Arial"/>
          <w:color w:val="616161"/>
          <w:sz w:val="28"/>
          <w:szCs w:val="28"/>
        </w:rPr>
        <w:t xml:space="preserve"> 13</w:t>
      </w:r>
      <w:r w:rsidRPr="004D595B">
        <w:rPr>
          <w:rFonts w:ascii="Arial" w:eastAsia="Times New Roman" w:hAnsi="Arial" w:cs="Arial"/>
          <w:color w:val="616161"/>
          <w:sz w:val="28"/>
          <w:szCs w:val="28"/>
        </w:rPr>
        <w:t xml:space="preserve"> 2026</w:t>
      </w:r>
      <w:r w:rsidR="006A7062">
        <w:rPr>
          <w:rFonts w:ascii="Arial" w:eastAsia="Times New Roman" w:hAnsi="Arial" w:cs="Arial"/>
          <w:color w:val="616161"/>
          <w:sz w:val="28"/>
          <w:szCs w:val="28"/>
        </w:rPr>
        <w:t xml:space="preserve"> </w:t>
      </w:r>
      <w:r w:rsidR="006A7062">
        <w:rPr>
          <w:rFonts w:ascii="Arial" w:hAnsi="Arial" w:cs="Arial"/>
          <w:color w:val="000000"/>
          <w:sz w:val="28"/>
          <w:szCs w:val="28"/>
        </w:rPr>
        <w:t>to</w:t>
      </w:r>
      <w:r w:rsidR="006A7062" w:rsidRPr="006A7062">
        <w:rPr>
          <w:rFonts w:ascii="Arial" w:hAnsi="Arial" w:cs="Arial"/>
          <w:color w:val="000000"/>
          <w:sz w:val="28"/>
          <w:szCs w:val="28"/>
        </w:rPr>
        <w:t xml:space="preserve"> move that</w:t>
      </w:r>
      <w:r w:rsidR="006A7062" w:rsidRPr="00D54B8E">
        <w:rPr>
          <w:rFonts w:ascii="Arial" w:hAnsi="Arial" w:cs="Arial"/>
          <w:b/>
          <w:bCs/>
          <w:color w:val="000000"/>
          <w:sz w:val="28"/>
          <w:szCs w:val="28"/>
        </w:rPr>
        <w:t xml:space="preserve"> IRON be added to the Friends of ABA categories </w:t>
      </w:r>
      <w:r w:rsidR="006A7062" w:rsidRPr="006A7062">
        <w:rPr>
          <w:rFonts w:ascii="Arial" w:hAnsi="Arial" w:cs="Arial"/>
          <w:color w:val="000000"/>
          <w:sz w:val="28"/>
          <w:szCs w:val="28"/>
        </w:rPr>
        <w:t>as follows: Ceramic $1-$99;   Porcelain $100-$249;   Iron $250-$499;   Brass: $500-$749;   Bronze: $750-</w:t>
      </w:r>
      <w:r w:rsidR="00FB4310">
        <w:rPr>
          <w:rFonts w:ascii="Arial" w:hAnsi="Arial" w:cs="Arial"/>
          <w:color w:val="000000"/>
          <w:sz w:val="28"/>
          <w:szCs w:val="28"/>
        </w:rPr>
        <w:t>$</w:t>
      </w:r>
      <w:r w:rsidR="006A7062" w:rsidRPr="006A7062">
        <w:rPr>
          <w:rFonts w:ascii="Arial" w:hAnsi="Arial" w:cs="Arial"/>
          <w:color w:val="000000"/>
          <w:sz w:val="28"/>
          <w:szCs w:val="28"/>
        </w:rPr>
        <w:t>999; Cut Glass $1,000-$2,499;  Crystal: $2,500-$4,999;   Silver: $5,000 to begin April 1, 2026.</w:t>
      </w:r>
      <w:r w:rsidR="006A7062">
        <w:rPr>
          <w:rFonts w:ascii="Arial" w:hAnsi="Arial" w:cs="Arial"/>
          <w:color w:val="000000"/>
          <w:sz w:val="28"/>
          <w:szCs w:val="28"/>
        </w:rPr>
        <w:t xml:space="preserve"> </w:t>
      </w:r>
      <w:r w:rsidR="00E66B55">
        <w:rPr>
          <w:rFonts w:ascii="Arial" w:hAnsi="Arial" w:cs="Arial"/>
          <w:color w:val="000000"/>
          <w:sz w:val="28"/>
          <w:szCs w:val="28"/>
        </w:rPr>
        <w:t xml:space="preserve">(Pearce/Foreman) </w:t>
      </w:r>
      <w:r w:rsidR="00FB4310">
        <w:rPr>
          <w:rFonts w:ascii="Arial" w:hAnsi="Arial" w:cs="Arial"/>
          <w:color w:val="000000"/>
          <w:sz w:val="28"/>
          <w:szCs w:val="28"/>
        </w:rPr>
        <w:t>Motion Approved</w:t>
      </w:r>
    </w:p>
    <w:p w14:paraId="5A8EBDEC" w14:textId="77777777" w:rsidR="004D76EF" w:rsidRDefault="004D76EF" w:rsidP="004D595B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630FEF0F" w14:textId="77777777" w:rsidR="00AF209A" w:rsidRDefault="00AF209A" w:rsidP="00AF209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Outreach Committee appoint Roger Cusick</w:t>
      </w:r>
    </w:p>
    <w:p w14:paraId="76DAA5D5" w14:textId="31EC1197" w:rsidR="004D595B" w:rsidRDefault="004D76EF" w:rsidP="00AF209A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AF209A">
        <w:rPr>
          <w:rFonts w:ascii="Arial" w:hAnsi="Arial" w:cs="Arial"/>
          <w:color w:val="000000"/>
          <w:sz w:val="28"/>
          <w:szCs w:val="28"/>
        </w:rPr>
        <w:t>March.</w:t>
      </w:r>
      <w:r w:rsidR="00AF209A" w:rsidRPr="00AF209A">
        <w:rPr>
          <w:rFonts w:ascii="Arial" w:hAnsi="Arial" w:cs="Arial"/>
          <w:color w:val="000000"/>
          <w:sz w:val="28"/>
          <w:szCs w:val="28"/>
        </w:rPr>
        <w:t>14</w:t>
      </w:r>
      <w:r w:rsidRPr="00AF209A">
        <w:rPr>
          <w:rFonts w:ascii="Arial" w:hAnsi="Arial" w:cs="Arial"/>
          <w:color w:val="000000"/>
          <w:sz w:val="28"/>
          <w:szCs w:val="28"/>
        </w:rPr>
        <w:t>, 2026 T</w:t>
      </w:r>
      <w:r w:rsidR="00AF209A" w:rsidRPr="00AF209A">
        <w:rPr>
          <w:rFonts w:ascii="Arial" w:hAnsi="Arial" w:cs="Arial"/>
          <w:color w:val="000000"/>
          <w:sz w:val="28"/>
          <w:szCs w:val="28"/>
        </w:rPr>
        <w:t xml:space="preserve">o add </w:t>
      </w:r>
      <w:r w:rsidRPr="00AF209A">
        <w:rPr>
          <w:rFonts w:ascii="Arial" w:hAnsi="Arial" w:cs="Arial"/>
          <w:color w:val="000000"/>
          <w:sz w:val="28"/>
          <w:szCs w:val="28"/>
        </w:rPr>
        <w:t xml:space="preserve">Roger Cusick to the </w:t>
      </w:r>
      <w:r w:rsidRPr="00D54B8E">
        <w:rPr>
          <w:rFonts w:ascii="Arial" w:hAnsi="Arial" w:cs="Arial"/>
          <w:b/>
          <w:bCs/>
          <w:color w:val="000000"/>
          <w:sz w:val="28"/>
          <w:szCs w:val="28"/>
        </w:rPr>
        <w:t>Outreach Committee</w:t>
      </w:r>
      <w:r w:rsidRPr="00AF209A">
        <w:rPr>
          <w:rFonts w:ascii="Arial" w:hAnsi="Arial" w:cs="Arial"/>
          <w:color w:val="000000"/>
          <w:sz w:val="28"/>
          <w:szCs w:val="28"/>
        </w:rPr>
        <w:t xml:space="preserve">.  </w:t>
      </w:r>
      <w:r w:rsidR="00AF209A" w:rsidRPr="00AF209A">
        <w:rPr>
          <w:rFonts w:ascii="Arial" w:hAnsi="Arial" w:cs="Arial"/>
          <w:color w:val="000000"/>
          <w:sz w:val="28"/>
          <w:szCs w:val="28"/>
        </w:rPr>
        <w:t>Motion approved by unanimous consent.</w:t>
      </w:r>
    </w:p>
    <w:p w14:paraId="5DBBFD54" w14:textId="77777777" w:rsidR="00454FCB" w:rsidRDefault="00454FCB" w:rsidP="00AF209A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611575D0" w14:textId="63D426A5" w:rsidR="00454FCB" w:rsidRDefault="00454FCB" w:rsidP="00454FC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Nominating Committee – Luida She</w:t>
      </w:r>
      <w:r w:rsidR="00CD7810">
        <w:rPr>
          <w:rFonts w:ascii="Arial" w:hAnsi="Arial" w:cs="Arial"/>
          <w:color w:val="000000"/>
          <w:sz w:val="28"/>
          <w:szCs w:val="28"/>
        </w:rPr>
        <w:t>a</w:t>
      </w:r>
      <w:r>
        <w:rPr>
          <w:rFonts w:ascii="Arial" w:hAnsi="Arial" w:cs="Arial"/>
          <w:color w:val="000000"/>
          <w:sz w:val="28"/>
          <w:szCs w:val="28"/>
        </w:rPr>
        <w:t>rer</w:t>
      </w:r>
    </w:p>
    <w:p w14:paraId="4520D758" w14:textId="789CA04A" w:rsidR="00454FCB" w:rsidRDefault="00454FCB" w:rsidP="00454FCB">
      <w:p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April 26, 2026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, to appoint </w:t>
      </w:r>
      <w:r w:rsidRPr="00454FCB">
        <w:rPr>
          <w:rFonts w:ascii="Arial" w:eastAsia="Times New Roman" w:hAnsi="Arial" w:cs="Arial"/>
          <w:color w:val="000000"/>
          <w:sz w:val="28"/>
          <w:szCs w:val="28"/>
        </w:rPr>
        <w:t xml:space="preserve">Luida Shearer to serve on the </w:t>
      </w:r>
      <w:r w:rsidRPr="00D54B8E">
        <w:rPr>
          <w:rFonts w:ascii="Arial" w:eastAsia="Times New Roman" w:hAnsi="Arial" w:cs="Arial"/>
          <w:b/>
          <w:bCs/>
          <w:color w:val="000000"/>
          <w:sz w:val="28"/>
          <w:szCs w:val="28"/>
        </w:rPr>
        <w:t>Nominating Committee</w:t>
      </w:r>
      <w:r w:rsidRPr="00454FCB">
        <w:rPr>
          <w:rFonts w:ascii="Arial" w:eastAsia="Times New Roman" w:hAnsi="Arial" w:cs="Arial"/>
          <w:color w:val="000000"/>
          <w:sz w:val="28"/>
          <w:szCs w:val="28"/>
        </w:rPr>
        <w:t xml:space="preserve"> for 2025-2026. 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Motion approved by unanimous consent.  </w:t>
      </w:r>
    </w:p>
    <w:p w14:paraId="0E1563CB" w14:textId="77777777" w:rsidR="00A6582E" w:rsidRDefault="00A6582E" w:rsidP="00454FCB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14E829A4" w14:textId="2829017C" w:rsidR="00A6582E" w:rsidRDefault="00A6582E" w:rsidP="00A6582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8"/>
          <w:szCs w:val="28"/>
        </w:rPr>
      </w:pPr>
      <w:r w:rsidRPr="00A6582E">
        <w:rPr>
          <w:rFonts w:ascii="Arial" w:eastAsia="Times New Roman" w:hAnsi="Arial" w:cs="Arial"/>
          <w:i/>
          <w:iCs/>
          <w:sz w:val="28"/>
          <w:szCs w:val="28"/>
        </w:rPr>
        <w:t>The Bell Tower Budget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="004A0152">
        <w:rPr>
          <w:rFonts w:ascii="Arial" w:eastAsia="Times New Roman" w:hAnsi="Arial" w:cs="Arial"/>
          <w:sz w:val="28"/>
          <w:szCs w:val="28"/>
        </w:rPr>
        <w:t>2026-2027</w:t>
      </w:r>
    </w:p>
    <w:p w14:paraId="2CF2F021" w14:textId="2C6D48E1" w:rsidR="00A6582E" w:rsidRDefault="00A6582E" w:rsidP="00A6582E">
      <w:pPr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June 1, 2026, </w:t>
      </w:r>
      <w:r w:rsidRPr="00F44E31">
        <w:rPr>
          <w:rFonts w:ascii="Arial" w:hAnsi="Arial" w:cs="Arial"/>
          <w:sz w:val="28"/>
          <w:szCs w:val="28"/>
        </w:rPr>
        <w:t xml:space="preserve">to approve </w:t>
      </w:r>
      <w:r w:rsidRPr="00F44E31">
        <w:rPr>
          <w:rFonts w:ascii="Arial" w:hAnsi="Arial" w:cs="Arial"/>
          <w:i/>
          <w:iCs/>
          <w:sz w:val="28"/>
          <w:szCs w:val="28"/>
        </w:rPr>
        <w:t xml:space="preserve">The </w:t>
      </w:r>
      <w:r w:rsidRPr="00A6582E">
        <w:rPr>
          <w:rFonts w:ascii="Arial" w:hAnsi="Arial" w:cs="Arial"/>
          <w:b/>
          <w:bCs/>
          <w:i/>
          <w:iCs/>
          <w:sz w:val="28"/>
          <w:szCs w:val="28"/>
        </w:rPr>
        <w:t>Bell Tower</w:t>
      </w:r>
      <w:r w:rsidRPr="00A6582E">
        <w:rPr>
          <w:rFonts w:ascii="Arial" w:hAnsi="Arial" w:cs="Arial"/>
          <w:b/>
          <w:bCs/>
          <w:sz w:val="28"/>
          <w:szCs w:val="28"/>
        </w:rPr>
        <w:t xml:space="preserve"> budget</w:t>
      </w:r>
      <w:r w:rsidRPr="00F44E31">
        <w:rPr>
          <w:rFonts w:ascii="Arial" w:hAnsi="Arial" w:cs="Arial"/>
          <w:sz w:val="28"/>
          <w:szCs w:val="28"/>
        </w:rPr>
        <w:t xml:space="preserve"> for the 202</w:t>
      </w:r>
      <w:r>
        <w:rPr>
          <w:rFonts w:ascii="Arial" w:hAnsi="Arial" w:cs="Arial"/>
          <w:sz w:val="28"/>
          <w:szCs w:val="28"/>
        </w:rPr>
        <w:t>6</w:t>
      </w:r>
      <w:r w:rsidRPr="00F44E31">
        <w:rPr>
          <w:rFonts w:ascii="Arial" w:hAnsi="Arial" w:cs="Arial"/>
          <w:sz w:val="28"/>
          <w:szCs w:val="28"/>
        </w:rPr>
        <w:t>-202</w:t>
      </w:r>
      <w:r>
        <w:rPr>
          <w:rFonts w:ascii="Arial" w:hAnsi="Arial" w:cs="Arial"/>
          <w:sz w:val="28"/>
          <w:szCs w:val="28"/>
        </w:rPr>
        <w:t>7</w:t>
      </w:r>
      <w:r w:rsidRPr="00F44E31">
        <w:rPr>
          <w:rFonts w:ascii="Arial" w:hAnsi="Arial" w:cs="Arial"/>
          <w:sz w:val="28"/>
          <w:szCs w:val="28"/>
        </w:rPr>
        <w:t xml:space="preserve"> term. Motion approved</w:t>
      </w:r>
      <w:r>
        <w:rPr>
          <w:rFonts w:ascii="Arial" w:hAnsi="Arial" w:cs="Arial"/>
          <w:sz w:val="28"/>
          <w:szCs w:val="28"/>
        </w:rPr>
        <w:t>.</w:t>
      </w:r>
    </w:p>
    <w:p w14:paraId="6271050C" w14:textId="77777777" w:rsidR="0037213F" w:rsidRDefault="0037213F" w:rsidP="00A6582E">
      <w:pPr>
        <w:rPr>
          <w:rFonts w:ascii="Arial" w:hAnsi="Arial" w:cs="Arial"/>
          <w:sz w:val="28"/>
          <w:szCs w:val="28"/>
        </w:rPr>
      </w:pPr>
    </w:p>
    <w:p w14:paraId="608942EA" w14:textId="7C264DA1" w:rsidR="0037213F" w:rsidRDefault="0037213F" w:rsidP="00B43B52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>The Bell Tower editor evaluation</w:t>
      </w:r>
    </w:p>
    <w:p w14:paraId="189F09C9" w14:textId="77777777" w:rsidR="00313635" w:rsidRDefault="00313635" w:rsidP="0037213F">
      <w:pPr>
        <w:pStyle w:val="ListParagraph"/>
        <w:tabs>
          <w:tab w:val="left" w:pos="1440"/>
        </w:tabs>
        <w:spacing w:after="240" w:line="276" w:lineRule="auto"/>
        <w:ind w:left="0"/>
        <w:rPr>
          <w:rFonts w:ascii="Arial" w:eastAsia="Times New Roman" w:hAnsi="Arial" w:cs="Arial"/>
          <w:sz w:val="28"/>
          <w:szCs w:val="28"/>
        </w:rPr>
      </w:pPr>
    </w:p>
    <w:p w14:paraId="759D54EC" w14:textId="51ADEE62" w:rsidR="0037213F" w:rsidRDefault="0037213F" w:rsidP="0037213F">
      <w:pPr>
        <w:pStyle w:val="ListParagraph"/>
        <w:tabs>
          <w:tab w:val="left" w:pos="1440"/>
        </w:tabs>
        <w:spacing w:after="240" w:line="276" w:lineRule="auto"/>
        <w:ind w:left="0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June 1, 2026,</w:t>
      </w:r>
      <w:r w:rsidRPr="007F1218">
        <w:rPr>
          <w:rFonts w:ascii="Arial" w:eastAsia="Times New Roman" w:hAnsi="Arial" w:cs="Arial"/>
          <w:sz w:val="28"/>
          <w:szCs w:val="28"/>
        </w:rPr>
        <w:t xml:space="preserve"> </w:t>
      </w:r>
      <w:r w:rsidRPr="007F1218">
        <w:rPr>
          <w:rFonts w:ascii="Arial" w:hAnsi="Arial" w:cs="Arial"/>
          <w:sz w:val="28"/>
          <w:szCs w:val="28"/>
        </w:rPr>
        <w:t xml:space="preserve">to </w:t>
      </w:r>
      <w:r w:rsidRPr="00F44E31">
        <w:rPr>
          <w:rFonts w:ascii="Arial" w:hAnsi="Arial" w:cs="Arial"/>
          <w:sz w:val="28"/>
          <w:szCs w:val="28"/>
        </w:rPr>
        <w:t xml:space="preserve">approve the recommendation of </w:t>
      </w:r>
      <w:r w:rsidRPr="0037213F">
        <w:rPr>
          <w:rFonts w:ascii="Arial" w:hAnsi="Arial" w:cs="Arial"/>
          <w:i/>
          <w:iCs/>
          <w:sz w:val="28"/>
          <w:szCs w:val="28"/>
        </w:rPr>
        <w:t>The Bell Tower</w:t>
      </w:r>
      <w:r w:rsidRPr="00F44E31">
        <w:rPr>
          <w:rFonts w:ascii="Arial" w:hAnsi="Arial" w:cs="Arial"/>
          <w:sz w:val="28"/>
          <w:szCs w:val="28"/>
        </w:rPr>
        <w:t xml:space="preserve"> Committee that </w:t>
      </w:r>
      <w:r w:rsidRPr="004D6161">
        <w:rPr>
          <w:rFonts w:ascii="Arial" w:hAnsi="Arial" w:cs="Arial"/>
          <w:b/>
          <w:bCs/>
          <w:sz w:val="28"/>
          <w:szCs w:val="28"/>
        </w:rPr>
        <w:t xml:space="preserve">Marilyn Grismere continue as Editor of </w:t>
      </w:r>
      <w:r w:rsidRPr="004D6161">
        <w:rPr>
          <w:rFonts w:ascii="Arial" w:hAnsi="Arial" w:cs="Arial"/>
          <w:b/>
          <w:bCs/>
          <w:i/>
          <w:sz w:val="28"/>
          <w:szCs w:val="28"/>
        </w:rPr>
        <w:t>The Bell Tower</w:t>
      </w:r>
      <w:r w:rsidRPr="00F44E31">
        <w:rPr>
          <w:rFonts w:ascii="Arial" w:hAnsi="Arial" w:cs="Arial"/>
          <w:i/>
          <w:sz w:val="28"/>
          <w:szCs w:val="28"/>
        </w:rPr>
        <w:t xml:space="preserve"> </w:t>
      </w:r>
      <w:r w:rsidRPr="00F44E31">
        <w:rPr>
          <w:rFonts w:ascii="Arial" w:hAnsi="Arial" w:cs="Arial"/>
          <w:sz w:val="28"/>
          <w:szCs w:val="28"/>
        </w:rPr>
        <w:t>for the 202</w:t>
      </w:r>
      <w:r>
        <w:rPr>
          <w:rFonts w:ascii="Arial" w:hAnsi="Arial" w:cs="Arial"/>
          <w:sz w:val="28"/>
          <w:szCs w:val="28"/>
        </w:rPr>
        <w:t>6</w:t>
      </w:r>
      <w:r w:rsidRPr="00F44E31">
        <w:rPr>
          <w:rFonts w:ascii="Arial" w:hAnsi="Arial" w:cs="Arial"/>
          <w:sz w:val="28"/>
          <w:szCs w:val="28"/>
        </w:rPr>
        <w:t>- 202</w:t>
      </w:r>
      <w:r>
        <w:rPr>
          <w:rFonts w:ascii="Arial" w:hAnsi="Arial" w:cs="Arial"/>
          <w:sz w:val="28"/>
          <w:szCs w:val="28"/>
        </w:rPr>
        <w:t>7</w:t>
      </w:r>
      <w:r w:rsidRPr="00F44E31">
        <w:rPr>
          <w:rFonts w:ascii="Arial" w:hAnsi="Arial" w:cs="Arial"/>
          <w:sz w:val="28"/>
          <w:szCs w:val="28"/>
        </w:rPr>
        <w:t xml:space="preserve"> term. Motion </w:t>
      </w:r>
      <w:r>
        <w:rPr>
          <w:rFonts w:ascii="Arial" w:hAnsi="Arial" w:cs="Arial"/>
          <w:sz w:val="28"/>
          <w:szCs w:val="28"/>
        </w:rPr>
        <w:t>approved by unanimous consent.</w:t>
      </w:r>
    </w:p>
    <w:p w14:paraId="3D40D905" w14:textId="77777777" w:rsidR="007873D7" w:rsidRDefault="007873D7" w:rsidP="0037213F">
      <w:pPr>
        <w:pStyle w:val="ListParagraph"/>
        <w:tabs>
          <w:tab w:val="left" w:pos="1440"/>
        </w:tabs>
        <w:spacing w:after="240" w:line="276" w:lineRule="auto"/>
        <w:ind w:left="0"/>
        <w:rPr>
          <w:rFonts w:ascii="Arial" w:hAnsi="Arial" w:cs="Arial"/>
          <w:sz w:val="28"/>
          <w:szCs w:val="28"/>
        </w:rPr>
      </w:pPr>
    </w:p>
    <w:p w14:paraId="2F5B07E7" w14:textId="1A92906B" w:rsidR="000D6A9E" w:rsidRPr="000D6A9E" w:rsidRDefault="007873D7" w:rsidP="000D6A9E">
      <w:pPr>
        <w:pStyle w:val="ListParagraph"/>
        <w:numPr>
          <w:ilvl w:val="0"/>
          <w:numId w:val="1"/>
        </w:numPr>
        <w:tabs>
          <w:tab w:val="left" w:pos="1440"/>
        </w:tabs>
        <w:spacing w:after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Membership Coordinator – </w:t>
      </w:r>
      <w:r w:rsidRPr="004D6161">
        <w:rPr>
          <w:rFonts w:ascii="Arial" w:hAnsi="Arial" w:cs="Arial"/>
          <w:sz w:val="28"/>
          <w:szCs w:val="28"/>
        </w:rPr>
        <w:t>resignation, Nancy Kirk</w:t>
      </w:r>
    </w:p>
    <w:p w14:paraId="39D58401" w14:textId="77777777" w:rsidR="000D6A9E" w:rsidRDefault="000D6A9E" w:rsidP="007873D7">
      <w:pPr>
        <w:pStyle w:val="ListParagraph"/>
        <w:tabs>
          <w:tab w:val="left" w:pos="1440"/>
        </w:tabs>
        <w:spacing w:after="240" w:line="276" w:lineRule="auto"/>
        <w:ind w:left="0"/>
        <w:rPr>
          <w:rFonts w:ascii="Arial" w:hAnsi="Arial" w:cs="Arial"/>
          <w:sz w:val="28"/>
          <w:szCs w:val="28"/>
        </w:rPr>
      </w:pPr>
    </w:p>
    <w:p w14:paraId="2DF4E6D4" w14:textId="0644465C" w:rsidR="007873D7" w:rsidRDefault="007873D7" w:rsidP="007873D7">
      <w:pPr>
        <w:pStyle w:val="ListParagraph"/>
        <w:tabs>
          <w:tab w:val="left" w:pos="1440"/>
        </w:tabs>
        <w:spacing w:after="240" w:line="276" w:lineRule="auto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June 1, 2026, to </w:t>
      </w:r>
      <w:r w:rsidRPr="004D6161">
        <w:rPr>
          <w:rFonts w:ascii="Arial" w:hAnsi="Arial" w:cs="Arial"/>
          <w:b/>
          <w:bCs/>
          <w:sz w:val="28"/>
          <w:szCs w:val="28"/>
        </w:rPr>
        <w:t>accept the resignation of Nancy Kirk</w:t>
      </w:r>
      <w:r>
        <w:rPr>
          <w:rFonts w:ascii="Arial" w:hAnsi="Arial" w:cs="Arial"/>
          <w:sz w:val="28"/>
          <w:szCs w:val="28"/>
        </w:rPr>
        <w:t xml:space="preserve"> </w:t>
      </w:r>
      <w:r w:rsidR="00BB311C">
        <w:rPr>
          <w:rFonts w:ascii="Arial" w:hAnsi="Arial" w:cs="Arial"/>
          <w:sz w:val="28"/>
          <w:szCs w:val="28"/>
        </w:rPr>
        <w:t xml:space="preserve">as ABA Membership Coordinator </w:t>
      </w:r>
      <w:r>
        <w:rPr>
          <w:rFonts w:ascii="Arial" w:hAnsi="Arial" w:cs="Arial"/>
          <w:sz w:val="28"/>
          <w:szCs w:val="28"/>
        </w:rPr>
        <w:t>and acknowledge her service.  Motion approved</w:t>
      </w:r>
    </w:p>
    <w:p w14:paraId="55380962" w14:textId="77777777" w:rsidR="00C64D1B" w:rsidRDefault="00C64D1B" w:rsidP="007873D7">
      <w:pPr>
        <w:pStyle w:val="ListParagraph"/>
        <w:tabs>
          <w:tab w:val="left" w:pos="1440"/>
        </w:tabs>
        <w:spacing w:after="240" w:line="276" w:lineRule="auto"/>
        <w:ind w:left="0"/>
        <w:rPr>
          <w:rFonts w:ascii="Arial" w:hAnsi="Arial" w:cs="Arial"/>
          <w:sz w:val="28"/>
          <w:szCs w:val="28"/>
        </w:rPr>
      </w:pPr>
    </w:p>
    <w:p w14:paraId="2C15BF67" w14:textId="6EF8F2B6" w:rsidR="000D6A9E" w:rsidRPr="000D6A9E" w:rsidRDefault="00C64D1B" w:rsidP="000D6A9E">
      <w:pPr>
        <w:pStyle w:val="ListParagraph"/>
        <w:numPr>
          <w:ilvl w:val="0"/>
          <w:numId w:val="1"/>
        </w:numPr>
        <w:tabs>
          <w:tab w:val="left" w:pos="1440"/>
        </w:tabs>
        <w:spacing w:after="240" w:line="276" w:lineRule="auto"/>
        <w:rPr>
          <w:rFonts w:ascii="Arial" w:hAnsi="Arial" w:cs="Arial"/>
          <w:sz w:val="28"/>
          <w:szCs w:val="28"/>
        </w:rPr>
      </w:pPr>
      <w:r w:rsidRPr="00C64D1B">
        <w:rPr>
          <w:rFonts w:ascii="Arial" w:hAnsi="Arial" w:cs="Arial"/>
          <w:i/>
          <w:iCs/>
          <w:sz w:val="28"/>
          <w:szCs w:val="28"/>
        </w:rPr>
        <w:t>The Bell Tower</w:t>
      </w:r>
      <w:r>
        <w:rPr>
          <w:rFonts w:ascii="Arial" w:hAnsi="Arial" w:cs="Arial"/>
          <w:sz w:val="28"/>
          <w:szCs w:val="28"/>
        </w:rPr>
        <w:t xml:space="preserve"> – flash drive </w:t>
      </w:r>
      <w:r w:rsidR="00845842">
        <w:rPr>
          <w:rFonts w:ascii="Arial" w:hAnsi="Arial" w:cs="Arial"/>
          <w:sz w:val="28"/>
          <w:szCs w:val="28"/>
        </w:rPr>
        <w:t>price</w:t>
      </w:r>
      <w:r w:rsidR="00845842" w:rsidRPr="00B43B52">
        <w:rPr>
          <w:rFonts w:ascii="Arial" w:hAnsi="Arial" w:cs="Arial"/>
          <w:sz w:val="28"/>
          <w:szCs w:val="28"/>
        </w:rPr>
        <w:t xml:space="preserve"> </w:t>
      </w:r>
    </w:p>
    <w:p w14:paraId="386050FF" w14:textId="2A10BAA0" w:rsidR="00C64D1B" w:rsidRDefault="00845842" w:rsidP="000D6A9E">
      <w:pPr>
        <w:tabs>
          <w:tab w:val="left" w:pos="1440"/>
        </w:tabs>
        <w:spacing w:after="240" w:line="276" w:lineRule="auto"/>
        <w:rPr>
          <w:rFonts w:ascii="Arial" w:hAnsi="Arial" w:cs="Arial"/>
          <w:sz w:val="28"/>
          <w:szCs w:val="28"/>
        </w:rPr>
      </w:pPr>
      <w:r w:rsidRPr="000D6A9E">
        <w:rPr>
          <w:rFonts w:ascii="Arial" w:hAnsi="Arial" w:cs="Arial"/>
          <w:sz w:val="28"/>
          <w:szCs w:val="28"/>
        </w:rPr>
        <w:t>June</w:t>
      </w:r>
      <w:r w:rsidR="00C64D1B" w:rsidRPr="000D6A9E">
        <w:rPr>
          <w:rFonts w:ascii="Arial" w:hAnsi="Arial" w:cs="Arial"/>
          <w:sz w:val="28"/>
          <w:szCs w:val="28"/>
        </w:rPr>
        <w:t xml:space="preserve"> 1, 2026</w:t>
      </w:r>
      <w:r w:rsidR="000D6A9E">
        <w:rPr>
          <w:rFonts w:ascii="Arial" w:hAnsi="Arial" w:cs="Arial"/>
          <w:sz w:val="28"/>
          <w:szCs w:val="28"/>
        </w:rPr>
        <w:t xml:space="preserve">, </w:t>
      </w:r>
      <w:r w:rsidR="00C64D1B" w:rsidRPr="000D6A9E">
        <w:rPr>
          <w:rFonts w:ascii="Arial" w:hAnsi="Arial" w:cs="Arial"/>
          <w:sz w:val="28"/>
          <w:szCs w:val="28"/>
        </w:rPr>
        <w:t xml:space="preserve">ABA will </w:t>
      </w:r>
      <w:r w:rsidR="00C64D1B" w:rsidRPr="000D6A9E">
        <w:rPr>
          <w:rFonts w:ascii="Arial" w:hAnsi="Arial" w:cs="Arial"/>
          <w:b/>
          <w:bCs/>
          <w:sz w:val="28"/>
          <w:szCs w:val="28"/>
        </w:rPr>
        <w:t xml:space="preserve">sell the 2026 </w:t>
      </w:r>
      <w:r w:rsidR="00C64D1B" w:rsidRPr="000D6A9E">
        <w:rPr>
          <w:rFonts w:ascii="Arial" w:hAnsi="Arial" w:cs="Arial"/>
          <w:b/>
          <w:bCs/>
          <w:i/>
          <w:iCs/>
          <w:sz w:val="28"/>
          <w:szCs w:val="28"/>
        </w:rPr>
        <w:t xml:space="preserve">The Bell Tower </w:t>
      </w:r>
      <w:r w:rsidR="00C64D1B" w:rsidRPr="000D6A9E">
        <w:rPr>
          <w:rFonts w:ascii="Arial" w:hAnsi="Arial" w:cs="Arial"/>
          <w:b/>
          <w:bCs/>
          <w:sz w:val="28"/>
          <w:szCs w:val="28"/>
        </w:rPr>
        <w:t xml:space="preserve">flash drive for $30. </w:t>
      </w:r>
      <w:r w:rsidR="00E66B55" w:rsidRPr="00E66B55">
        <w:rPr>
          <w:rFonts w:ascii="Arial" w:hAnsi="Arial" w:cs="Arial"/>
          <w:sz w:val="28"/>
          <w:szCs w:val="28"/>
        </w:rPr>
        <w:t>(Murgia/Goebel)</w:t>
      </w:r>
      <w:r w:rsidR="00E66B55">
        <w:rPr>
          <w:rFonts w:ascii="Arial" w:hAnsi="Arial" w:cs="Arial"/>
          <w:b/>
          <w:bCs/>
          <w:sz w:val="28"/>
          <w:szCs w:val="28"/>
        </w:rPr>
        <w:t xml:space="preserve"> </w:t>
      </w:r>
      <w:r w:rsidR="00CD7810">
        <w:rPr>
          <w:rFonts w:ascii="Arial" w:hAnsi="Arial" w:cs="Arial"/>
          <w:sz w:val="28"/>
          <w:szCs w:val="28"/>
        </w:rPr>
        <w:t>M</w:t>
      </w:r>
      <w:r w:rsidR="00C64D1B" w:rsidRPr="000D6A9E">
        <w:rPr>
          <w:rFonts w:ascii="Arial" w:hAnsi="Arial" w:cs="Arial"/>
          <w:sz w:val="28"/>
          <w:szCs w:val="28"/>
        </w:rPr>
        <w:t xml:space="preserve">otion </w:t>
      </w:r>
      <w:r w:rsidR="00CD7810">
        <w:rPr>
          <w:rFonts w:ascii="Arial" w:hAnsi="Arial" w:cs="Arial"/>
          <w:sz w:val="28"/>
          <w:szCs w:val="28"/>
        </w:rPr>
        <w:t>A</w:t>
      </w:r>
      <w:r w:rsidR="00C64D1B" w:rsidRPr="000D6A9E">
        <w:rPr>
          <w:rFonts w:ascii="Arial" w:hAnsi="Arial" w:cs="Arial"/>
          <w:sz w:val="28"/>
          <w:szCs w:val="28"/>
        </w:rPr>
        <w:t>pproved.</w:t>
      </w:r>
    </w:p>
    <w:p w14:paraId="39D3E251" w14:textId="5FFCDCB8" w:rsidR="00A76400" w:rsidRPr="00A76400" w:rsidRDefault="00A76400" w:rsidP="00A76400">
      <w:pPr>
        <w:pStyle w:val="ListParagraph"/>
        <w:numPr>
          <w:ilvl w:val="0"/>
          <w:numId w:val="1"/>
        </w:numPr>
        <w:tabs>
          <w:tab w:val="left" w:pos="1440"/>
        </w:tabs>
        <w:spacing w:after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Printing Cost-ABA expense</w:t>
      </w:r>
    </w:p>
    <w:p w14:paraId="0A52976F" w14:textId="282DF577" w:rsidR="00A76400" w:rsidRDefault="00A76400" w:rsidP="00A76400">
      <w:pPr>
        <w:rPr>
          <w:rFonts w:ascii="Arial" w:eastAsia="Times New Roman" w:hAnsi="Arial" w:cs="Arial"/>
          <w:color w:val="21212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June </w:t>
      </w:r>
      <w:r w:rsidR="00A503CF">
        <w:rPr>
          <w:rFonts w:ascii="Arial" w:hAnsi="Arial" w:cs="Arial"/>
          <w:sz w:val="28"/>
          <w:szCs w:val="28"/>
        </w:rPr>
        <w:t xml:space="preserve">9, </w:t>
      </w:r>
      <w:r>
        <w:rPr>
          <w:rFonts w:ascii="Arial" w:hAnsi="Arial" w:cs="Arial"/>
          <w:sz w:val="28"/>
          <w:szCs w:val="28"/>
        </w:rPr>
        <w:t xml:space="preserve">2026, </w:t>
      </w:r>
      <w:r w:rsidRPr="00A76400">
        <w:rPr>
          <w:rFonts w:ascii="Arial" w:eastAsia="Times New Roman" w:hAnsi="Arial" w:cs="Arial"/>
          <w:color w:val="000000"/>
          <w:sz w:val="28"/>
          <w:szCs w:val="28"/>
        </w:rPr>
        <w:t>the Future of ABA questionnaire and the </w:t>
      </w:r>
      <w:r w:rsidRPr="00A76400">
        <w:rPr>
          <w:rFonts w:ascii="Arial" w:eastAsia="Times New Roman" w:hAnsi="Arial" w:cs="Arial"/>
          <w:i/>
          <w:iCs/>
          <w:color w:val="000000"/>
          <w:sz w:val="28"/>
          <w:szCs w:val="28"/>
        </w:rPr>
        <w:t>Building Membership Is Everybody's Job</w:t>
      </w:r>
      <w:r w:rsidRPr="00A76400">
        <w:rPr>
          <w:rFonts w:ascii="Arial" w:eastAsia="Times New Roman" w:hAnsi="Arial" w:cs="Arial"/>
          <w:color w:val="000000"/>
          <w:sz w:val="28"/>
          <w:szCs w:val="28"/>
        </w:rPr>
        <w:t xml:space="preserve"> document </w:t>
      </w:r>
      <w:r w:rsidRPr="00553E92">
        <w:rPr>
          <w:rFonts w:ascii="Arial" w:eastAsia="Times New Roman" w:hAnsi="Arial" w:cs="Arial"/>
          <w:b/>
          <w:bCs/>
          <w:color w:val="000000"/>
          <w:sz w:val="28"/>
          <w:szCs w:val="28"/>
        </w:rPr>
        <w:t>be printed</w:t>
      </w:r>
      <w:r w:rsidRPr="00A76400">
        <w:rPr>
          <w:rFonts w:ascii="Arial" w:eastAsia="Times New Roman" w:hAnsi="Arial" w:cs="Arial"/>
          <w:color w:val="000000"/>
          <w:sz w:val="28"/>
          <w:szCs w:val="28"/>
        </w:rPr>
        <w:t xml:space="preserve"> by Cindy Knoblauch </w:t>
      </w:r>
      <w:r w:rsidRPr="00A76400">
        <w:rPr>
          <w:rFonts w:ascii="Arial" w:eastAsia="Times New Roman" w:hAnsi="Arial" w:cs="Arial"/>
          <w:color w:val="212121"/>
          <w:sz w:val="28"/>
          <w:szCs w:val="28"/>
        </w:rPr>
        <w:t xml:space="preserve">for inclusion in the Convention Welcome packages </w:t>
      </w:r>
      <w:r w:rsidRPr="00553E92">
        <w:rPr>
          <w:rFonts w:ascii="Arial" w:eastAsia="Times New Roman" w:hAnsi="Arial" w:cs="Arial"/>
          <w:b/>
          <w:bCs/>
          <w:color w:val="212121"/>
          <w:sz w:val="28"/>
          <w:szCs w:val="28"/>
        </w:rPr>
        <w:t>at ABA's expense.</w:t>
      </w:r>
      <w:r w:rsidRPr="00A76400">
        <w:rPr>
          <w:rFonts w:ascii="Arial" w:eastAsia="Times New Roman" w:hAnsi="Arial" w:cs="Arial"/>
          <w:color w:val="21212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212121"/>
          <w:sz w:val="28"/>
          <w:szCs w:val="28"/>
        </w:rPr>
        <w:t>(Pearce/Foreman)</w:t>
      </w:r>
      <w:r w:rsidR="00553E92">
        <w:rPr>
          <w:rFonts w:ascii="Arial" w:eastAsia="Times New Roman" w:hAnsi="Arial" w:cs="Arial"/>
          <w:color w:val="212121"/>
          <w:sz w:val="28"/>
          <w:szCs w:val="28"/>
        </w:rPr>
        <w:t xml:space="preserve"> Motion Approved.</w:t>
      </w:r>
    </w:p>
    <w:p w14:paraId="18BA1A4F" w14:textId="77777777" w:rsidR="00B64FAB" w:rsidRDefault="00B64FAB" w:rsidP="00A76400">
      <w:pPr>
        <w:rPr>
          <w:rFonts w:ascii="Arial" w:eastAsia="Times New Roman" w:hAnsi="Arial" w:cs="Arial"/>
          <w:color w:val="212121"/>
          <w:sz w:val="28"/>
          <w:szCs w:val="28"/>
        </w:rPr>
      </w:pPr>
    </w:p>
    <w:p w14:paraId="47888E26" w14:textId="77777777" w:rsidR="00B64FAB" w:rsidRPr="00D849F6" w:rsidRDefault="00B64FAB" w:rsidP="00B64FAB">
      <w:pPr>
        <w:pStyle w:val="ListParagraph"/>
        <w:numPr>
          <w:ilvl w:val="0"/>
          <w:numId w:val="1"/>
        </w:numPr>
        <w:tabs>
          <w:tab w:val="left" w:pos="1440"/>
        </w:tabs>
        <w:spacing w:after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Budget recommended and accepted – 2026-2027</w:t>
      </w:r>
    </w:p>
    <w:p w14:paraId="5CC2113C" w14:textId="77777777" w:rsidR="00B64FAB" w:rsidRDefault="00B64FAB" w:rsidP="00B64FAB">
      <w:pPr>
        <w:rPr>
          <w:rFonts w:ascii="Arial" w:hAnsi="Arial" w:cs="Arial"/>
          <w:color w:val="61616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June 16, 2026, </w:t>
      </w:r>
      <w:r>
        <w:rPr>
          <w:rFonts w:ascii="Arial" w:hAnsi="Arial" w:cs="Arial"/>
          <w:color w:val="616161"/>
          <w:sz w:val="28"/>
          <w:szCs w:val="28"/>
        </w:rPr>
        <w:t>t</w:t>
      </w:r>
      <w:r w:rsidRPr="001E0DF2">
        <w:rPr>
          <w:rFonts w:ascii="Arial" w:hAnsi="Arial" w:cs="Arial"/>
          <w:color w:val="616161"/>
          <w:sz w:val="28"/>
          <w:szCs w:val="28"/>
        </w:rPr>
        <w:t xml:space="preserve">he Budget Committee’s </w:t>
      </w:r>
      <w:r w:rsidRPr="001E0DF2">
        <w:rPr>
          <w:rFonts w:ascii="Arial" w:hAnsi="Arial" w:cs="Arial"/>
          <w:b/>
          <w:bCs/>
          <w:color w:val="616161"/>
          <w:sz w:val="28"/>
          <w:szCs w:val="28"/>
        </w:rPr>
        <w:t xml:space="preserve">2026-27 proposed budget has been approved to be submitted </w:t>
      </w:r>
      <w:r w:rsidRPr="001E0DF2">
        <w:rPr>
          <w:rFonts w:ascii="Arial" w:hAnsi="Arial" w:cs="Arial"/>
          <w:color w:val="616161"/>
          <w:sz w:val="28"/>
          <w:szCs w:val="28"/>
        </w:rPr>
        <w:t>to the membership for its consideration and approval at Convention and may be submitted to Cindy Knoblauch to be printed and inserted in the convention attendees' Welcome Bag.</w:t>
      </w:r>
    </w:p>
    <w:p w14:paraId="078F19A3" w14:textId="77777777" w:rsidR="00873D6F" w:rsidRDefault="00873D6F" w:rsidP="00B64FAB">
      <w:pPr>
        <w:rPr>
          <w:rFonts w:ascii="Arial" w:hAnsi="Arial" w:cs="Arial"/>
          <w:color w:val="616161"/>
          <w:sz w:val="28"/>
          <w:szCs w:val="28"/>
        </w:rPr>
      </w:pPr>
    </w:p>
    <w:p w14:paraId="7E9ED03C" w14:textId="494F2E9B" w:rsidR="00873D6F" w:rsidRDefault="00873D6F" w:rsidP="00873D6F">
      <w:pPr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June 23, 2026, </w:t>
      </w:r>
      <w:r w:rsidRPr="009419E0">
        <w:rPr>
          <w:rFonts w:ascii="Arial" w:hAnsi="Arial" w:cs="Arial"/>
          <w:b/>
          <w:bCs/>
          <w:sz w:val="28"/>
          <w:szCs w:val="28"/>
        </w:rPr>
        <w:t>amend the previously adopted motion of June 11, 2026</w:t>
      </w:r>
      <w:r>
        <w:rPr>
          <w:rFonts w:ascii="Arial" w:hAnsi="Arial" w:cs="Arial"/>
          <w:sz w:val="28"/>
          <w:szCs w:val="28"/>
        </w:rPr>
        <w:t xml:space="preserve">, by substituting the June 16 version to </w:t>
      </w:r>
      <w:r w:rsidRPr="00F44E31">
        <w:rPr>
          <w:rFonts w:ascii="Arial" w:hAnsi="Arial" w:cs="Arial"/>
          <w:sz w:val="28"/>
          <w:szCs w:val="28"/>
        </w:rPr>
        <w:t>be approved for presentation at the business meeting. Motion approved and</w:t>
      </w:r>
      <w:r>
        <w:rPr>
          <w:rFonts w:ascii="Arial" w:hAnsi="Arial" w:cs="Arial"/>
          <w:sz w:val="28"/>
          <w:szCs w:val="28"/>
        </w:rPr>
        <w:t xml:space="preserve"> will go</w:t>
      </w:r>
      <w:r w:rsidRPr="00F44E31">
        <w:rPr>
          <w:rFonts w:ascii="Arial" w:hAnsi="Arial" w:cs="Arial"/>
          <w:sz w:val="28"/>
          <w:szCs w:val="28"/>
        </w:rPr>
        <w:t xml:space="preserve"> to members with the recommendation by the </w:t>
      </w:r>
      <w:r>
        <w:rPr>
          <w:rFonts w:ascii="Arial" w:hAnsi="Arial" w:cs="Arial"/>
          <w:sz w:val="28"/>
          <w:szCs w:val="28"/>
        </w:rPr>
        <w:t>E</w:t>
      </w:r>
      <w:r w:rsidRPr="00F44E31">
        <w:rPr>
          <w:rFonts w:ascii="Arial" w:hAnsi="Arial" w:cs="Arial"/>
          <w:sz w:val="28"/>
          <w:szCs w:val="28"/>
        </w:rPr>
        <w:t xml:space="preserve">xecutive </w:t>
      </w:r>
      <w:r>
        <w:rPr>
          <w:rFonts w:ascii="Arial" w:hAnsi="Arial" w:cs="Arial"/>
          <w:sz w:val="28"/>
          <w:szCs w:val="28"/>
        </w:rPr>
        <w:t>B</w:t>
      </w:r>
      <w:r w:rsidRPr="00F44E31">
        <w:rPr>
          <w:rFonts w:ascii="Arial" w:hAnsi="Arial" w:cs="Arial"/>
          <w:sz w:val="28"/>
          <w:szCs w:val="28"/>
        </w:rPr>
        <w:t>oard for approval.</w:t>
      </w:r>
    </w:p>
    <w:p w14:paraId="159A95C3" w14:textId="77777777" w:rsidR="00873D6F" w:rsidRDefault="00873D6F" w:rsidP="00873D6F">
      <w:pPr>
        <w:rPr>
          <w:rFonts w:ascii="Arial" w:hAnsi="Arial" w:cs="Arial"/>
          <w:sz w:val="28"/>
          <w:szCs w:val="28"/>
        </w:rPr>
      </w:pPr>
    </w:p>
    <w:p w14:paraId="77EBDDDB" w14:textId="0534EAF7" w:rsidR="00873D6F" w:rsidRDefault="00873D6F" w:rsidP="00873D6F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Minutes approval for regular and special meetings – 2025-2026</w:t>
      </w:r>
    </w:p>
    <w:p w14:paraId="1649489F" w14:textId="54B51F98" w:rsidR="008D4E53" w:rsidRDefault="008D4E53" w:rsidP="000F55C5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 xml:space="preserve">June 23, 2026, Motions </w:t>
      </w:r>
      <w:r w:rsidRPr="008D4E53">
        <w:rPr>
          <w:rFonts w:ascii="Arial" w:eastAsia="Times New Roman" w:hAnsi="Arial" w:cs="Arial"/>
          <w:sz w:val="28"/>
          <w:szCs w:val="28"/>
        </w:rPr>
        <w:t xml:space="preserve">the </w:t>
      </w:r>
      <w:r w:rsidRPr="009419E0">
        <w:rPr>
          <w:rFonts w:ascii="Arial" w:eastAsia="Times New Roman" w:hAnsi="Arial" w:cs="Arial"/>
          <w:b/>
          <w:bCs/>
          <w:sz w:val="28"/>
          <w:szCs w:val="28"/>
        </w:rPr>
        <w:t xml:space="preserve">Minutes of the ABA 2024 - 2025 Executive Board </w:t>
      </w:r>
      <w:r w:rsidRPr="008D4E53">
        <w:rPr>
          <w:rFonts w:ascii="Arial" w:eastAsia="Times New Roman" w:hAnsi="Arial" w:cs="Arial"/>
          <w:sz w:val="28"/>
          <w:szCs w:val="28"/>
        </w:rPr>
        <w:t xml:space="preserve">were approved by unanimous consent </w:t>
      </w:r>
    </w:p>
    <w:p w14:paraId="2BEA937E" w14:textId="77777777" w:rsidR="008D4E53" w:rsidRPr="008D4E53" w:rsidRDefault="008D4E53" w:rsidP="008D4E53">
      <w:pPr>
        <w:ind w:left="360"/>
        <w:rPr>
          <w:rFonts w:ascii="Arial" w:eastAsia="Times New Roman" w:hAnsi="Arial" w:cs="Arial"/>
          <w:sz w:val="28"/>
          <w:szCs w:val="28"/>
        </w:rPr>
      </w:pPr>
    </w:p>
    <w:p w14:paraId="1473AF04" w14:textId="642B3B37" w:rsidR="008D4E53" w:rsidRDefault="008D4E53" w:rsidP="008D4E53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Motions ratified 2025-2026</w:t>
      </w:r>
    </w:p>
    <w:p w14:paraId="1B4B6FCB" w14:textId="3543C303" w:rsidR="008D4E53" w:rsidRDefault="008D4E53" w:rsidP="008D4E53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June 23, 2026, </w:t>
      </w:r>
      <w:r w:rsidRPr="009419E0">
        <w:rPr>
          <w:rFonts w:ascii="Arial" w:eastAsia="Times New Roman" w:hAnsi="Arial" w:cs="Arial"/>
          <w:b/>
          <w:bCs/>
          <w:sz w:val="28"/>
          <w:szCs w:val="28"/>
        </w:rPr>
        <w:t>Motions approved</w:t>
      </w:r>
      <w:r>
        <w:rPr>
          <w:rFonts w:ascii="Arial" w:eastAsia="Times New Roman" w:hAnsi="Arial" w:cs="Arial"/>
          <w:sz w:val="28"/>
          <w:szCs w:val="28"/>
        </w:rPr>
        <w:t xml:space="preserve"> by the Executive Board from June 24, 2025 – June 9, 2026, were ratified. </w:t>
      </w:r>
    </w:p>
    <w:p w14:paraId="1A28B21B" w14:textId="7715AB76" w:rsidR="009419E0" w:rsidRDefault="008D4E53" w:rsidP="009856F6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The motions will be reported to the membership.</w:t>
      </w:r>
    </w:p>
    <w:p w14:paraId="156BF191" w14:textId="77777777" w:rsidR="009856F6" w:rsidRPr="009856F6" w:rsidRDefault="009856F6" w:rsidP="009856F6">
      <w:pPr>
        <w:rPr>
          <w:rFonts w:ascii="Arial" w:eastAsia="Times New Roman" w:hAnsi="Arial" w:cs="Arial"/>
          <w:sz w:val="28"/>
          <w:szCs w:val="28"/>
        </w:rPr>
      </w:pPr>
    </w:p>
    <w:p w14:paraId="53E15948" w14:textId="7E712363" w:rsidR="009419E0" w:rsidRDefault="000F55C5" w:rsidP="000F55C5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Budget accepted for 2026-2027</w:t>
      </w:r>
    </w:p>
    <w:p w14:paraId="5E9EB5CF" w14:textId="53A3419C" w:rsidR="000F55C5" w:rsidRDefault="000F55C5" w:rsidP="00093AC2">
      <w:pPr>
        <w:pStyle w:val="p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June 26, 2026, Motion to </w:t>
      </w:r>
      <w:r w:rsidRPr="000F55C5">
        <w:rPr>
          <w:rFonts w:ascii="Arial" w:hAnsi="Arial" w:cs="Arial"/>
          <w:b/>
          <w:bCs/>
          <w:sz w:val="28"/>
          <w:szCs w:val="28"/>
        </w:rPr>
        <w:t>accept the proposed Budget for 2026-2027</w:t>
      </w:r>
      <w:r>
        <w:rPr>
          <w:rFonts w:ascii="Arial" w:hAnsi="Arial" w:cs="Arial"/>
          <w:sz w:val="28"/>
          <w:szCs w:val="28"/>
        </w:rPr>
        <w:t>.  No discussion. After a voice vote, the 2026-2027 budget was adopted as presented.</w:t>
      </w:r>
    </w:p>
    <w:p w14:paraId="026E477A" w14:textId="09B1A031" w:rsidR="000F55C5" w:rsidRDefault="000F55C5" w:rsidP="000F55C5">
      <w:pPr>
        <w:rPr>
          <w:rFonts w:ascii="Arial" w:hAnsi="Arial" w:cs="Arial"/>
          <w:sz w:val="28"/>
          <w:szCs w:val="28"/>
        </w:rPr>
      </w:pPr>
    </w:p>
    <w:p w14:paraId="63226754" w14:textId="0D31CDEA" w:rsidR="00A1000D" w:rsidRPr="00A1000D" w:rsidRDefault="00A1000D" w:rsidP="00A1000D">
      <w:pPr>
        <w:rPr>
          <w:rFonts w:ascii="Arial" w:hAnsi="Arial" w:cs="Arial"/>
          <w:sz w:val="28"/>
          <w:szCs w:val="28"/>
        </w:rPr>
      </w:pPr>
      <w:r w:rsidRPr="00A1000D">
        <w:rPr>
          <w:rFonts w:ascii="Arial" w:hAnsi="Arial" w:cs="Arial"/>
          <w:sz w:val="28"/>
          <w:szCs w:val="28"/>
        </w:rPr>
        <w:t>ABA Business Meeting, Friday June 27, 202</w:t>
      </w:r>
      <w:r>
        <w:rPr>
          <w:rFonts w:ascii="Arial" w:hAnsi="Arial" w:cs="Arial"/>
          <w:sz w:val="28"/>
          <w:szCs w:val="28"/>
        </w:rPr>
        <w:t>6</w:t>
      </w:r>
      <w:r w:rsidRPr="00A1000D">
        <w:rPr>
          <w:rFonts w:ascii="Arial" w:hAnsi="Arial" w:cs="Arial"/>
          <w:sz w:val="28"/>
          <w:szCs w:val="28"/>
        </w:rPr>
        <w:t xml:space="preserve">, in </w:t>
      </w:r>
      <w:r>
        <w:rPr>
          <w:rFonts w:ascii="Arial" w:hAnsi="Arial" w:cs="Arial"/>
          <w:sz w:val="28"/>
          <w:szCs w:val="28"/>
        </w:rPr>
        <w:t>Springfield, MO</w:t>
      </w:r>
    </w:p>
    <w:p w14:paraId="39E2E240" w14:textId="77777777" w:rsidR="00A1000D" w:rsidRDefault="00A1000D" w:rsidP="00A1000D">
      <w:pPr>
        <w:pStyle w:val="p1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Audit Committee – membership accept report</w:t>
      </w:r>
    </w:p>
    <w:p w14:paraId="500E77D5" w14:textId="50EBBD41" w:rsidR="00A1000D" w:rsidRDefault="00A1000D" w:rsidP="00A1000D">
      <w:pPr>
        <w:pStyle w:val="p1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Motion: To accept the report of the </w:t>
      </w:r>
      <w:r w:rsidRPr="00DA7DE1">
        <w:rPr>
          <w:rFonts w:ascii="Arial" w:hAnsi="Arial" w:cs="Arial"/>
          <w:b/>
          <w:bCs/>
          <w:sz w:val="28"/>
          <w:szCs w:val="28"/>
        </w:rPr>
        <w:t>Audit Committee for 202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DA7DE1">
        <w:rPr>
          <w:rFonts w:ascii="Arial" w:hAnsi="Arial" w:cs="Arial"/>
          <w:b/>
          <w:bCs/>
          <w:sz w:val="28"/>
          <w:szCs w:val="28"/>
        </w:rPr>
        <w:t>-202</w:t>
      </w:r>
      <w:r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.  The motion was adopted by unanimous consent. </w:t>
      </w:r>
    </w:p>
    <w:p w14:paraId="56180443" w14:textId="77777777" w:rsidR="00A1000D" w:rsidRDefault="00A1000D" w:rsidP="00A1000D">
      <w:pPr>
        <w:pStyle w:val="p1"/>
        <w:rPr>
          <w:rFonts w:ascii="Arial" w:hAnsi="Arial" w:cs="Arial"/>
          <w:sz w:val="28"/>
          <w:szCs w:val="28"/>
        </w:rPr>
      </w:pPr>
    </w:p>
    <w:p w14:paraId="72686F07" w14:textId="5CBD7F0B" w:rsidR="00A1000D" w:rsidRDefault="00A1000D" w:rsidP="00A1000D">
      <w:pPr>
        <w:pStyle w:val="p1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Budget – membership accepts report 2026-2027</w:t>
      </w:r>
    </w:p>
    <w:p w14:paraId="2B7866F1" w14:textId="48F2969C" w:rsidR="00A1000D" w:rsidRDefault="00A1000D" w:rsidP="00A1000D">
      <w:pPr>
        <w:pStyle w:val="p1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Motion: To accept the proposed </w:t>
      </w:r>
      <w:r w:rsidRPr="00DA7DE1">
        <w:rPr>
          <w:rFonts w:ascii="Arial" w:hAnsi="Arial" w:cs="Arial"/>
          <w:b/>
          <w:bCs/>
          <w:sz w:val="28"/>
          <w:szCs w:val="28"/>
        </w:rPr>
        <w:t>Budget for 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DA7DE1">
        <w:rPr>
          <w:rFonts w:ascii="Arial" w:hAnsi="Arial" w:cs="Arial"/>
          <w:b/>
          <w:bCs/>
          <w:sz w:val="28"/>
          <w:szCs w:val="28"/>
        </w:rPr>
        <w:t>-202</w:t>
      </w:r>
      <w:r>
        <w:rPr>
          <w:rFonts w:ascii="Arial" w:hAnsi="Arial" w:cs="Arial"/>
          <w:b/>
          <w:bCs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>.The motion was adopted by the membership.</w:t>
      </w:r>
    </w:p>
    <w:p w14:paraId="72668C54" w14:textId="77777777" w:rsidR="00A1000D" w:rsidRPr="000F55C5" w:rsidRDefault="00A1000D" w:rsidP="000F55C5">
      <w:pPr>
        <w:rPr>
          <w:rFonts w:ascii="Arial" w:hAnsi="Arial" w:cs="Arial"/>
          <w:sz w:val="28"/>
          <w:szCs w:val="28"/>
        </w:rPr>
      </w:pPr>
    </w:p>
    <w:p w14:paraId="254F7C52" w14:textId="77777777" w:rsidR="009419E0" w:rsidRDefault="009419E0" w:rsidP="009419E0">
      <w:pPr>
        <w:ind w:left="360"/>
        <w:rPr>
          <w:rFonts w:ascii="Arial" w:hAnsi="Arial" w:cs="Arial"/>
          <w:sz w:val="28"/>
          <w:szCs w:val="28"/>
        </w:rPr>
      </w:pPr>
    </w:p>
    <w:p w14:paraId="29AFA4B8" w14:textId="77777777" w:rsidR="009419E0" w:rsidRDefault="009419E0" w:rsidP="009419E0">
      <w:pPr>
        <w:ind w:left="360"/>
        <w:rPr>
          <w:rFonts w:ascii="Arial" w:hAnsi="Arial" w:cs="Arial"/>
          <w:sz w:val="28"/>
          <w:szCs w:val="28"/>
        </w:rPr>
      </w:pPr>
    </w:p>
    <w:p w14:paraId="0E860C8E" w14:textId="55170BFC" w:rsidR="009419E0" w:rsidRPr="009419E0" w:rsidRDefault="009419E0" w:rsidP="009419E0">
      <w:pPr>
        <w:ind w:left="360"/>
        <w:rPr>
          <w:rFonts w:ascii="Arial" w:eastAsia="Times New Roman" w:hAnsi="Arial" w:cs="Arial"/>
          <w:sz w:val="28"/>
          <w:szCs w:val="28"/>
        </w:rPr>
      </w:pPr>
    </w:p>
    <w:p w14:paraId="4FA69077" w14:textId="77777777" w:rsidR="008D4E53" w:rsidRDefault="008D4E53" w:rsidP="008D4E53">
      <w:pPr>
        <w:rPr>
          <w:rFonts w:ascii="Arial" w:eastAsia="Times New Roman" w:hAnsi="Arial" w:cs="Arial"/>
          <w:sz w:val="28"/>
          <w:szCs w:val="28"/>
        </w:rPr>
      </w:pPr>
    </w:p>
    <w:p w14:paraId="006146E3" w14:textId="44010D28" w:rsidR="008D4E53" w:rsidRPr="008D4E53" w:rsidRDefault="008D4E53" w:rsidP="008D4E53">
      <w:pPr>
        <w:ind w:left="360"/>
        <w:rPr>
          <w:rFonts w:ascii="Arial" w:eastAsia="Times New Roman" w:hAnsi="Arial" w:cs="Arial"/>
          <w:sz w:val="28"/>
          <w:szCs w:val="28"/>
        </w:rPr>
      </w:pPr>
    </w:p>
    <w:p w14:paraId="2C7F2290" w14:textId="77777777" w:rsidR="008D4E53" w:rsidRPr="008D4E53" w:rsidRDefault="008D4E53" w:rsidP="008D4E53">
      <w:pPr>
        <w:rPr>
          <w:rFonts w:ascii="Arial" w:hAnsi="Arial" w:cs="Arial"/>
          <w:sz w:val="28"/>
          <w:szCs w:val="28"/>
        </w:rPr>
      </w:pPr>
    </w:p>
    <w:p w14:paraId="29BC94AA" w14:textId="77777777" w:rsidR="00873D6F" w:rsidRDefault="00873D6F" w:rsidP="00873D6F">
      <w:pPr>
        <w:rPr>
          <w:rFonts w:ascii="Arial" w:hAnsi="Arial" w:cs="Arial"/>
          <w:sz w:val="28"/>
          <w:szCs w:val="28"/>
        </w:rPr>
      </w:pPr>
    </w:p>
    <w:p w14:paraId="12D898B4" w14:textId="77777777" w:rsidR="00873D6F" w:rsidRDefault="00873D6F" w:rsidP="00873D6F">
      <w:pPr>
        <w:rPr>
          <w:rFonts w:ascii="Arial" w:hAnsi="Arial" w:cs="Arial"/>
          <w:sz w:val="28"/>
          <w:szCs w:val="28"/>
        </w:rPr>
      </w:pPr>
    </w:p>
    <w:p w14:paraId="4BC884F1" w14:textId="77777777" w:rsidR="00F90A00" w:rsidRPr="00F90A00" w:rsidRDefault="00F90A00" w:rsidP="00624324">
      <w:pPr>
        <w:rPr>
          <w:rFonts w:ascii="Arial" w:eastAsia="Times New Roman" w:hAnsi="Arial" w:cs="Arial"/>
          <w:color w:val="616161"/>
          <w:sz w:val="28"/>
          <w:szCs w:val="28"/>
        </w:rPr>
      </w:pPr>
    </w:p>
    <w:p w14:paraId="7E9BFB30" w14:textId="77777777" w:rsidR="00D02940" w:rsidRPr="00D02940" w:rsidRDefault="00D02940" w:rsidP="00D02940">
      <w:pPr>
        <w:rPr>
          <w:rFonts w:ascii="Arial" w:eastAsia="Times New Roman" w:hAnsi="Arial" w:cs="Arial"/>
          <w:sz w:val="28"/>
          <w:szCs w:val="28"/>
        </w:rPr>
      </w:pPr>
    </w:p>
    <w:p w14:paraId="6C070206" w14:textId="41006510" w:rsidR="00D02940" w:rsidRPr="00D02940" w:rsidRDefault="00D02940" w:rsidP="00D02940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</w:p>
    <w:p w14:paraId="0B20056D" w14:textId="77777777" w:rsidR="00FE71FF" w:rsidRPr="00C70B73" w:rsidRDefault="00FE71FF" w:rsidP="00C70B73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</w:p>
    <w:p w14:paraId="1875F882" w14:textId="77777777" w:rsidR="006B6BE1" w:rsidRPr="00F85A8B" w:rsidRDefault="006B6BE1">
      <w:pPr>
        <w:rPr>
          <w:rFonts w:ascii="Arial" w:hAnsi="Arial" w:cs="Arial"/>
          <w:sz w:val="28"/>
          <w:szCs w:val="28"/>
        </w:rPr>
      </w:pPr>
    </w:p>
    <w:sectPr w:rsidR="006B6BE1" w:rsidRPr="00F85A8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D8801" w14:textId="77777777" w:rsidR="00B03ADE" w:rsidRDefault="00B03ADE" w:rsidP="007F1218">
      <w:r>
        <w:separator/>
      </w:r>
    </w:p>
  </w:endnote>
  <w:endnote w:type="continuationSeparator" w:id="0">
    <w:p w14:paraId="26C5A0A1" w14:textId="77777777" w:rsidR="00B03ADE" w:rsidRDefault="00B03ADE" w:rsidP="007F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12946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5441BB" w14:textId="2F4F91F0" w:rsidR="007F1218" w:rsidRDefault="007F1218" w:rsidP="00AD184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F4111CA" w14:textId="77777777" w:rsidR="007F1218" w:rsidRDefault="007F12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255232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5D3B46" w14:textId="7C89FAC3" w:rsidR="007F1218" w:rsidRDefault="007F1218" w:rsidP="00AD184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589BC8" w14:textId="77777777" w:rsidR="007F1218" w:rsidRDefault="007F1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F70DC" w14:textId="77777777" w:rsidR="00B03ADE" w:rsidRDefault="00B03ADE" w:rsidP="007F1218">
      <w:r>
        <w:separator/>
      </w:r>
    </w:p>
  </w:footnote>
  <w:footnote w:type="continuationSeparator" w:id="0">
    <w:p w14:paraId="3B0EDBF6" w14:textId="77777777" w:rsidR="00B03ADE" w:rsidRDefault="00B03ADE" w:rsidP="007F1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C55B5"/>
    <w:multiLevelType w:val="hybridMultilevel"/>
    <w:tmpl w:val="8C366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86460"/>
    <w:multiLevelType w:val="hybridMultilevel"/>
    <w:tmpl w:val="F558B8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D8217AA"/>
    <w:multiLevelType w:val="hybridMultilevel"/>
    <w:tmpl w:val="05700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14D3E"/>
    <w:multiLevelType w:val="hybridMultilevel"/>
    <w:tmpl w:val="B9D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544583">
    <w:abstractNumId w:val="2"/>
  </w:num>
  <w:num w:numId="2" w16cid:durableId="1037318555">
    <w:abstractNumId w:val="0"/>
  </w:num>
  <w:num w:numId="3" w16cid:durableId="200170333">
    <w:abstractNumId w:val="1"/>
  </w:num>
  <w:num w:numId="4" w16cid:durableId="1687054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1A"/>
    <w:rsid w:val="0001780E"/>
    <w:rsid w:val="00083264"/>
    <w:rsid w:val="00093AC2"/>
    <w:rsid w:val="000A1919"/>
    <w:rsid w:val="000D6A9E"/>
    <w:rsid w:val="000E2420"/>
    <w:rsid w:val="000F55C5"/>
    <w:rsid w:val="000F575A"/>
    <w:rsid w:val="00110614"/>
    <w:rsid w:val="001379C9"/>
    <w:rsid w:val="00166964"/>
    <w:rsid w:val="001A09BC"/>
    <w:rsid w:val="0021427C"/>
    <w:rsid w:val="00273A07"/>
    <w:rsid w:val="002B3EC2"/>
    <w:rsid w:val="002B421C"/>
    <w:rsid w:val="002D210D"/>
    <w:rsid w:val="002D67CF"/>
    <w:rsid w:val="00313635"/>
    <w:rsid w:val="0037213F"/>
    <w:rsid w:val="00421AC4"/>
    <w:rsid w:val="00446FBA"/>
    <w:rsid w:val="00454FCB"/>
    <w:rsid w:val="004A0152"/>
    <w:rsid w:val="004B45CF"/>
    <w:rsid w:val="004B6AC3"/>
    <w:rsid w:val="004D595B"/>
    <w:rsid w:val="004D6161"/>
    <w:rsid w:val="004D76EF"/>
    <w:rsid w:val="00502058"/>
    <w:rsid w:val="00553E92"/>
    <w:rsid w:val="00571A84"/>
    <w:rsid w:val="00624324"/>
    <w:rsid w:val="006651A2"/>
    <w:rsid w:val="006A7062"/>
    <w:rsid w:val="006A71EB"/>
    <w:rsid w:val="006B6BE1"/>
    <w:rsid w:val="006C171A"/>
    <w:rsid w:val="00780190"/>
    <w:rsid w:val="007873D7"/>
    <w:rsid w:val="007968D3"/>
    <w:rsid w:val="007E31C5"/>
    <w:rsid w:val="007F1218"/>
    <w:rsid w:val="00830DEC"/>
    <w:rsid w:val="00845842"/>
    <w:rsid w:val="00847B9C"/>
    <w:rsid w:val="00872E98"/>
    <w:rsid w:val="00873D6F"/>
    <w:rsid w:val="008745A6"/>
    <w:rsid w:val="008D4E53"/>
    <w:rsid w:val="009363AE"/>
    <w:rsid w:val="0094119B"/>
    <w:rsid w:val="009419E0"/>
    <w:rsid w:val="00983BE7"/>
    <w:rsid w:val="009856F6"/>
    <w:rsid w:val="00990F29"/>
    <w:rsid w:val="009D09D7"/>
    <w:rsid w:val="009D39D5"/>
    <w:rsid w:val="00A05C1B"/>
    <w:rsid w:val="00A1000D"/>
    <w:rsid w:val="00A503CF"/>
    <w:rsid w:val="00A6582E"/>
    <w:rsid w:val="00A76400"/>
    <w:rsid w:val="00A97CA3"/>
    <w:rsid w:val="00AA0276"/>
    <w:rsid w:val="00AD73F5"/>
    <w:rsid w:val="00AF1BBA"/>
    <w:rsid w:val="00AF209A"/>
    <w:rsid w:val="00B03ADE"/>
    <w:rsid w:val="00B43B52"/>
    <w:rsid w:val="00B46437"/>
    <w:rsid w:val="00B64FAB"/>
    <w:rsid w:val="00BB311C"/>
    <w:rsid w:val="00C421CB"/>
    <w:rsid w:val="00C64D1B"/>
    <w:rsid w:val="00C70B73"/>
    <w:rsid w:val="00C902EA"/>
    <w:rsid w:val="00CB351E"/>
    <w:rsid w:val="00CD1CC6"/>
    <w:rsid w:val="00CD7810"/>
    <w:rsid w:val="00D02940"/>
    <w:rsid w:val="00D12C49"/>
    <w:rsid w:val="00D54B8E"/>
    <w:rsid w:val="00DA4A54"/>
    <w:rsid w:val="00DC7B5E"/>
    <w:rsid w:val="00DF392D"/>
    <w:rsid w:val="00E4072C"/>
    <w:rsid w:val="00E41E6C"/>
    <w:rsid w:val="00E66B55"/>
    <w:rsid w:val="00E73D6E"/>
    <w:rsid w:val="00EB0E07"/>
    <w:rsid w:val="00EF000B"/>
    <w:rsid w:val="00EF7EB0"/>
    <w:rsid w:val="00F27BBA"/>
    <w:rsid w:val="00F85A8B"/>
    <w:rsid w:val="00F90A00"/>
    <w:rsid w:val="00FB4310"/>
    <w:rsid w:val="00FE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563E6"/>
  <w15:chartTrackingRefBased/>
  <w15:docId w15:val="{23636039-A1C1-6344-9740-670FCA5F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71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7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1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1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1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1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7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7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7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7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7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7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1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1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1A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7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1A"/>
    <w:rPr>
      <w:b/>
      <w:bCs/>
      <w:smallCaps/>
      <w:color w:val="0F4761" w:themeColor="accent1" w:themeShade="BF"/>
      <w:spacing w:val="5"/>
    </w:rPr>
  </w:style>
  <w:style w:type="character" w:customStyle="1" w:styleId="gmaildefault">
    <w:name w:val="gmail_default"/>
    <w:basedOn w:val="DefaultParagraphFont"/>
    <w:rsid w:val="00D02940"/>
  </w:style>
  <w:style w:type="character" w:customStyle="1" w:styleId="apple-converted-space">
    <w:name w:val="apple-converted-space"/>
    <w:basedOn w:val="DefaultParagraphFont"/>
    <w:rsid w:val="004D595B"/>
  </w:style>
  <w:style w:type="paragraph" w:styleId="Footer">
    <w:name w:val="footer"/>
    <w:basedOn w:val="Normal"/>
    <w:link w:val="FooterChar"/>
    <w:uiPriority w:val="99"/>
    <w:unhideWhenUsed/>
    <w:rsid w:val="007F12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218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F1218"/>
  </w:style>
  <w:style w:type="table" w:styleId="PlainTable2">
    <w:name w:val="Plain Table 2"/>
    <w:basedOn w:val="TableNormal"/>
    <w:uiPriority w:val="42"/>
    <w:rsid w:val="009419E0"/>
    <w:pPr>
      <w:spacing w:after="0" w:line="240" w:lineRule="auto"/>
    </w:pPr>
    <w:rPr>
      <w:rFonts w:ascii="Arial" w:hAnsi="Arial" w:cs="Arial"/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0F55C5"/>
    <w:rPr>
      <w:rFonts w:ascii="Helvetica" w:eastAsia="Times New Roman" w:hAnsi="Helvetica" w:cs="Times New Roman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0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757</Words>
  <Characters>4321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Jurin</dc:creator>
  <cp:keywords/>
  <dc:description/>
  <cp:lastModifiedBy>laura murgia</cp:lastModifiedBy>
  <cp:revision>2</cp:revision>
  <cp:lastPrinted>2026-06-08T18:38:00Z</cp:lastPrinted>
  <dcterms:created xsi:type="dcterms:W3CDTF">2026-08-06T14:13:00Z</dcterms:created>
  <dcterms:modified xsi:type="dcterms:W3CDTF">2026-08-06T14:13:00Z</dcterms:modified>
</cp:coreProperties>
</file>